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1AC61" w14:textId="49FC4633" w:rsidR="00B571CA" w:rsidRPr="00ED7227" w:rsidRDefault="00DF384C" w:rsidP="00ED7227">
      <w:pPr>
        <w:spacing w:after="0"/>
        <w:ind w:firstLine="709"/>
        <w:jc w:val="center"/>
        <w:rPr>
          <w:b/>
          <w:bCs/>
          <w:sz w:val="36"/>
          <w:szCs w:val="36"/>
        </w:rPr>
      </w:pPr>
      <w:r w:rsidRPr="00ED7227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4384" behindDoc="0" locked="0" layoutInCell="1" allowOverlap="1" wp14:anchorId="537B02B9" wp14:editId="756B06F9">
            <wp:simplePos x="0" y="0"/>
            <wp:positionH relativeFrom="margin">
              <wp:posOffset>-57150</wp:posOffset>
            </wp:positionH>
            <wp:positionV relativeFrom="paragraph">
              <wp:posOffset>5080</wp:posOffset>
            </wp:positionV>
            <wp:extent cx="1162050" cy="928370"/>
            <wp:effectExtent l="0" t="0" r="0" b="5080"/>
            <wp:wrapSquare wrapText="bothSides"/>
            <wp:docPr id="54267728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71CA" w:rsidRPr="00ED7227">
        <w:rPr>
          <w:b/>
          <w:bCs/>
          <w:sz w:val="36"/>
          <w:szCs w:val="36"/>
        </w:rPr>
        <w:t>Награждены победители ежегодной районной спартакиады трудовых коллективов</w:t>
      </w:r>
    </w:p>
    <w:p w14:paraId="3F899F5F" w14:textId="77777777" w:rsidR="00ED7227" w:rsidRDefault="00ED7227" w:rsidP="00ED7227">
      <w:pPr>
        <w:spacing w:after="0"/>
        <w:jc w:val="both"/>
        <w:rPr>
          <w:b/>
          <w:bCs/>
        </w:rPr>
      </w:pPr>
    </w:p>
    <w:p w14:paraId="19862DC6" w14:textId="77777777" w:rsidR="00ED7227" w:rsidRDefault="00ED7227" w:rsidP="00ED7227">
      <w:pPr>
        <w:spacing w:after="0"/>
        <w:jc w:val="both"/>
        <w:rPr>
          <w:b/>
          <w:bCs/>
        </w:rPr>
      </w:pPr>
    </w:p>
    <w:p w14:paraId="1B66E39D" w14:textId="4B96BA47" w:rsidR="00B571CA" w:rsidRPr="00B571CA" w:rsidRDefault="00B571CA" w:rsidP="00ED7227">
      <w:pPr>
        <w:spacing w:after="0"/>
        <w:ind w:firstLine="708"/>
        <w:jc w:val="both"/>
      </w:pPr>
      <w:r w:rsidRPr="00B571CA">
        <w:rPr>
          <w:b/>
          <w:bCs/>
        </w:rPr>
        <w:t>По результатам ежегодной районной спартакиады трудовых коллективов награждаются</w:t>
      </w:r>
      <w:r w:rsidR="00ED7227">
        <w:rPr>
          <w:b/>
          <w:bCs/>
        </w:rPr>
        <w:t>:</w:t>
      </w:r>
    </w:p>
    <w:p w14:paraId="5536BC73" w14:textId="77777777" w:rsidR="00B571CA" w:rsidRPr="00B571CA" w:rsidRDefault="00B571CA" w:rsidP="00ED7227">
      <w:pPr>
        <w:spacing w:after="0"/>
        <w:ind w:firstLine="709"/>
        <w:jc w:val="both"/>
      </w:pPr>
      <w:r w:rsidRPr="00B571CA">
        <w:t>третье место — команда открытого акционерного общества «</w:t>
      </w:r>
      <w:proofErr w:type="spellStart"/>
      <w:r w:rsidRPr="00B571CA">
        <w:t>Жеребковичи</w:t>
      </w:r>
      <w:proofErr w:type="spellEnd"/>
      <w:r w:rsidRPr="00B571CA">
        <w:t>»;</w:t>
      </w:r>
    </w:p>
    <w:p w14:paraId="2FE86D62" w14:textId="77777777" w:rsidR="00B571CA" w:rsidRPr="00B571CA" w:rsidRDefault="00B571CA" w:rsidP="00ED7227">
      <w:pPr>
        <w:spacing w:after="0"/>
        <w:ind w:firstLine="709"/>
        <w:jc w:val="both"/>
      </w:pPr>
      <w:r w:rsidRPr="00B571CA">
        <w:t>второе место — команда обособленного подразделения «Ляховичский аграрный колледж» учреждения образования Барановичский государственный университет;</w:t>
      </w:r>
    </w:p>
    <w:p w14:paraId="02B907C5" w14:textId="77777777" w:rsidR="00B571CA" w:rsidRPr="00B571CA" w:rsidRDefault="00B571CA" w:rsidP="00ED7227">
      <w:pPr>
        <w:spacing w:after="0"/>
        <w:ind w:firstLine="709"/>
        <w:jc w:val="both"/>
      </w:pPr>
      <w:r w:rsidRPr="00B571CA">
        <w:t>первое место — команда учреждения здравоохранения «Ляховичская центральная районная больница».</w:t>
      </w:r>
    </w:p>
    <w:p w14:paraId="61C8B3A3" w14:textId="77777777" w:rsidR="00A00E40" w:rsidRPr="00476A77" w:rsidRDefault="00A00E40" w:rsidP="00A00E40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</w:t>
      </w:r>
      <w:proofErr w:type="spellEnd"/>
      <w:r>
        <w:t xml:space="preserve"> и поселки</w:t>
      </w:r>
    </w:p>
    <w:p w14:paraId="5B407790" w14:textId="77777777" w:rsidR="005D70C8" w:rsidRDefault="005D70C8" w:rsidP="00A00E40">
      <w:pPr>
        <w:spacing w:after="0"/>
        <w:ind w:firstLine="709"/>
        <w:jc w:val="right"/>
      </w:pPr>
    </w:p>
    <w:p w14:paraId="15A87440" w14:textId="08B678AF" w:rsidR="00F12C76" w:rsidRDefault="00B571CA" w:rsidP="00A00E40">
      <w:pPr>
        <w:spacing w:after="0"/>
        <w:ind w:firstLine="709"/>
        <w:jc w:val="right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ED15232" wp14:editId="39F7E077">
            <wp:simplePos x="0" y="0"/>
            <wp:positionH relativeFrom="page">
              <wp:align>center</wp:align>
            </wp:positionH>
            <wp:positionV relativeFrom="paragraph">
              <wp:posOffset>290195</wp:posOffset>
            </wp:positionV>
            <wp:extent cx="3894710" cy="2593975"/>
            <wp:effectExtent l="0" t="0" r="0" b="0"/>
            <wp:wrapSquare wrapText="bothSides"/>
            <wp:docPr id="20393617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710" cy="259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068"/>
    <w:rsid w:val="000579AE"/>
    <w:rsid w:val="0010162B"/>
    <w:rsid w:val="001D182F"/>
    <w:rsid w:val="003F3DAC"/>
    <w:rsid w:val="004A0E2D"/>
    <w:rsid w:val="005D70C8"/>
    <w:rsid w:val="006C0B77"/>
    <w:rsid w:val="0071749C"/>
    <w:rsid w:val="007303E2"/>
    <w:rsid w:val="007F3068"/>
    <w:rsid w:val="008242FF"/>
    <w:rsid w:val="008577E4"/>
    <w:rsid w:val="00870751"/>
    <w:rsid w:val="00922C48"/>
    <w:rsid w:val="00A00E40"/>
    <w:rsid w:val="00A27C3C"/>
    <w:rsid w:val="00B571CA"/>
    <w:rsid w:val="00B7481F"/>
    <w:rsid w:val="00B915B7"/>
    <w:rsid w:val="00C22866"/>
    <w:rsid w:val="00CA2890"/>
    <w:rsid w:val="00DF384C"/>
    <w:rsid w:val="00EA59DF"/>
    <w:rsid w:val="00ED7227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124BE"/>
  <w15:chartTrackingRefBased/>
  <w15:docId w15:val="{09574D33-7026-4E88-B29A-FC13D2669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F3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306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306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306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306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306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306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306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306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30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306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306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F306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F306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F306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F306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F306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F30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3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306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3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3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306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F30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306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306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306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F306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2026-03-03T08:39:00Z</dcterms:created>
  <dcterms:modified xsi:type="dcterms:W3CDTF">2026-07-10T07:30:00Z</dcterms:modified>
</cp:coreProperties>
</file>