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5E3EB" w14:textId="07DF48F3" w:rsidR="00341CCA" w:rsidRDefault="00A5539F" w:rsidP="00A5539F">
      <w:pPr>
        <w:spacing w:after="0"/>
        <w:ind w:left="-851"/>
        <w:jc w:val="center"/>
        <w:rPr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40E8C">
        <w:rPr>
          <w:noProof/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4B5DB753" wp14:editId="40583D39">
            <wp:simplePos x="0" y="0"/>
            <wp:positionH relativeFrom="column">
              <wp:posOffset>-461010</wp:posOffset>
            </wp:positionH>
            <wp:positionV relativeFrom="paragraph">
              <wp:posOffset>197485</wp:posOffset>
            </wp:positionV>
            <wp:extent cx="1000125" cy="991870"/>
            <wp:effectExtent l="0" t="0" r="9525" b="0"/>
            <wp:wrapSquare wrapText="bothSides"/>
            <wp:docPr id="1977607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1CCA" w:rsidRPr="001F6AA7">
        <w:rPr>
          <w:noProof/>
        </w:rPr>
        <w:drawing>
          <wp:anchor distT="0" distB="0" distL="114300" distR="114300" simplePos="0" relativeHeight="251660288" behindDoc="0" locked="0" layoutInCell="1" allowOverlap="1" wp14:anchorId="1403B8EB" wp14:editId="2BB200AE">
            <wp:simplePos x="0" y="0"/>
            <wp:positionH relativeFrom="column">
              <wp:posOffset>5082540</wp:posOffset>
            </wp:positionH>
            <wp:positionV relativeFrom="paragraph">
              <wp:posOffset>10795</wp:posOffset>
            </wp:positionV>
            <wp:extent cx="1132205" cy="904875"/>
            <wp:effectExtent l="0" t="0" r="0" b="9525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D3862" w14:textId="2B6440F4" w:rsidR="00F523C1" w:rsidRPr="00340E8C" w:rsidRDefault="00340E8C" w:rsidP="00341CCA">
      <w:pPr>
        <w:spacing w:after="0"/>
        <w:ind w:firstLine="709"/>
        <w:jc w:val="center"/>
        <w:rPr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40E8C">
        <w:rPr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F523C1" w:rsidRPr="00340E8C">
        <w:rPr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едагоги Жеребковичской СШ имени М.Г. Минкевича посетили многодетн</w:t>
      </w:r>
      <w:r w:rsidR="00341CCA">
        <w:rPr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ые</w:t>
      </w:r>
      <w:r w:rsidR="00F523C1" w:rsidRPr="00340E8C">
        <w:rPr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семьи</w:t>
      </w:r>
      <w:r w:rsidRPr="00340E8C">
        <w:rPr>
          <w:color w:val="C0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E0909A9" w14:textId="77777777" w:rsidR="00340E8C" w:rsidRPr="00F523C1" w:rsidRDefault="00340E8C" w:rsidP="00F523C1">
      <w:pPr>
        <w:spacing w:after="0"/>
        <w:ind w:firstLine="709"/>
        <w:jc w:val="both"/>
      </w:pPr>
    </w:p>
    <w:p w14:paraId="2BB7F4B1" w14:textId="6F219A5B" w:rsidR="00341CCA" w:rsidRDefault="00F523C1" w:rsidP="00A5539F">
      <w:pPr>
        <w:spacing w:after="0"/>
        <w:ind w:left="-709" w:firstLine="708"/>
        <w:jc w:val="both"/>
        <w:rPr>
          <w:sz w:val="30"/>
          <w:szCs w:val="30"/>
        </w:rPr>
      </w:pPr>
      <w:r w:rsidRPr="00341CCA">
        <w:rPr>
          <w:sz w:val="30"/>
          <w:szCs w:val="30"/>
        </w:rPr>
        <w:t>Чтобы безопасность стала семейной ценностью, педагоги Жеребковичской СШ имени М.Г. Минкевича  с профилактическим визитом посетили  многодетные семьи. </w:t>
      </w:r>
    </w:p>
    <w:p w14:paraId="36B6A655" w14:textId="772B8107" w:rsidR="00F523C1" w:rsidRPr="00341CCA" w:rsidRDefault="00341CCA" w:rsidP="00A5539F">
      <w:pPr>
        <w:spacing w:after="0"/>
        <w:ind w:left="-851" w:firstLine="1559"/>
        <w:jc w:val="both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3B0402" wp14:editId="44E34D96">
            <wp:simplePos x="0" y="0"/>
            <wp:positionH relativeFrom="column">
              <wp:posOffset>2894330</wp:posOffset>
            </wp:positionH>
            <wp:positionV relativeFrom="paragraph">
              <wp:posOffset>86995</wp:posOffset>
            </wp:positionV>
            <wp:extent cx="2856230" cy="2143125"/>
            <wp:effectExtent l="0" t="0" r="1270" b="9525"/>
            <wp:wrapSquare wrapText="bothSides"/>
            <wp:docPr id="12600579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3C1" w:rsidRPr="00341CCA">
        <w:rPr>
          <w:sz w:val="30"/>
          <w:szCs w:val="30"/>
        </w:rPr>
        <w:t>И сделали это в выходной день, когда дома собираются все. В ходе беседы  напомнили взрослым и детям о ключевых правилах пожарной безопасности в быту: как правильно эксплуатировать печь и электроприборы, почему нельзя оставлять их  без присмотра, и по какому номеру звонить в случае чрезвычайной ситуации.</w:t>
      </w:r>
    </w:p>
    <w:p w14:paraId="1817CAF2" w14:textId="77777777" w:rsidR="00F523C1" w:rsidRDefault="00F523C1" w:rsidP="00F523C1">
      <w:pPr>
        <w:spacing w:after="0"/>
        <w:ind w:firstLine="709"/>
        <w:jc w:val="both"/>
        <w:rPr>
          <w:sz w:val="30"/>
          <w:szCs w:val="30"/>
        </w:rPr>
      </w:pPr>
      <w:r w:rsidRPr="00341CCA">
        <w:rPr>
          <w:sz w:val="30"/>
          <w:szCs w:val="30"/>
        </w:rPr>
        <w:t>Каждой семье вручены тематические  памятки и наглядные материалы, которые помогут закрепить  жизненно важные знания.</w:t>
      </w:r>
    </w:p>
    <w:p w14:paraId="0CCDCD3A" w14:textId="77777777" w:rsidR="00341CCA" w:rsidRPr="00341CCA" w:rsidRDefault="00341CCA" w:rsidP="00F523C1">
      <w:pPr>
        <w:spacing w:after="0"/>
        <w:ind w:firstLine="709"/>
        <w:jc w:val="both"/>
        <w:rPr>
          <w:sz w:val="30"/>
          <w:szCs w:val="30"/>
        </w:rPr>
      </w:pPr>
    </w:p>
    <w:p w14:paraId="2892F3AD" w14:textId="201DE9C9" w:rsidR="00F12C76" w:rsidRPr="00341CCA" w:rsidRDefault="00341CCA" w:rsidP="00341CCA">
      <w:pPr>
        <w:spacing w:after="0"/>
        <w:ind w:firstLine="709"/>
        <w:jc w:val="right"/>
      </w:pPr>
      <w:r>
        <w:rPr>
          <w:lang w:val="en-US"/>
        </w:rPr>
        <w:t>#</w:t>
      </w:r>
      <w:r>
        <w:t>здоровые</w:t>
      </w:r>
      <w:r>
        <w:rPr>
          <w:lang w:val="en-US"/>
        </w:rPr>
        <w:t>_</w:t>
      </w:r>
      <w:r>
        <w:t>города и поселки</w:t>
      </w:r>
    </w:p>
    <w:sectPr w:rsidR="00F12C76" w:rsidRPr="00341CCA" w:rsidSect="00341CCA">
      <w:pgSz w:w="11906" w:h="16838" w:code="9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D5"/>
    <w:rsid w:val="000E721B"/>
    <w:rsid w:val="0010162B"/>
    <w:rsid w:val="00340E8C"/>
    <w:rsid w:val="00341CCA"/>
    <w:rsid w:val="006C0B77"/>
    <w:rsid w:val="007F30D7"/>
    <w:rsid w:val="008242FF"/>
    <w:rsid w:val="00870751"/>
    <w:rsid w:val="00922C48"/>
    <w:rsid w:val="009A5ED5"/>
    <w:rsid w:val="00A077A0"/>
    <w:rsid w:val="00A5539F"/>
    <w:rsid w:val="00B915B7"/>
    <w:rsid w:val="00C22866"/>
    <w:rsid w:val="00EA59DF"/>
    <w:rsid w:val="00EE4070"/>
    <w:rsid w:val="00F12C76"/>
    <w:rsid w:val="00F5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91B1"/>
  <w15:chartTrackingRefBased/>
  <w15:docId w15:val="{4AB437F0-7C39-4170-B86C-AE0A4F7C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A5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E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E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E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E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E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E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E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E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5E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5E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5ED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A5ED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A5ED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A5ED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A5ED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A5ED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A5E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5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5E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5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5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5ED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A5E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5ED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5E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5ED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A5ED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2026-03-03T06:58:00Z</dcterms:created>
  <dcterms:modified xsi:type="dcterms:W3CDTF">2026-05-20T05:54:00Z</dcterms:modified>
</cp:coreProperties>
</file>