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25" w:rsidRDefault="007E5525" w:rsidP="007E5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административных процедур,</w:t>
      </w:r>
    </w:p>
    <w:p w:rsidR="007E5525" w:rsidRDefault="007E5525" w:rsidP="007E5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совершаемых Ляховичским </w:t>
      </w:r>
      <w:r w:rsidR="00B4175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ЦГиЭ, в отношении субъектов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хозяйствования (юридических лиц и индивидуальных предпринимателей),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соответствие с Постановлением Совета Министров Республики Беларусь от 24.09.2021 №</w:t>
      </w:r>
      <w:r w:rsidR="00B41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548</w:t>
      </w:r>
      <w:proofErr w:type="gramEnd"/>
    </w:p>
    <w:p w:rsidR="007E5525" w:rsidRDefault="007E5525" w:rsidP="007E5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4532"/>
        <w:gridCol w:w="3682"/>
        <w:gridCol w:w="1274"/>
        <w:gridCol w:w="1030"/>
        <w:gridCol w:w="1240"/>
      </w:tblGrid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 и наименование административной процедуры в соответствии с Постановлением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орган, в который юридическое лицо либо ИП обращается за получением документа</w:t>
            </w:r>
          </w:p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</w:t>
            </w:r>
          </w:p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 и (или) сведения, представляемые юридическим лицом и индивидуальным предпринимателем при обращении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платы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осуществления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 справок или других документов, выдаваемых при осуществлении процедуры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3.3. Государственная санитарно-гигиеническая экспертиза градостроительной, проектной и иной документации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3.3.1. Получение санитарно-гигиенического заключения по градостроительному проекту, изменениям и (или) дополнениям, вносимым в него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заявление 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-градостроительный проект, изменения и (или) дополнения, вносимые в него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B4175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3.3.2. Получение санитарно-гигиенического заключения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22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проектная документация 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B4175A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3.3.3. 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22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документация 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rPr>
          <w:trHeight w:val="376"/>
        </w:trPr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3.9. Подтверждение соответствия законченного строительством объекта разрешительной и проектной документации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3.9.5. 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Юруть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Ильинична – инструктор – валеолог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322C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Скороход Василий Васильевич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врач-эпидемиолог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санитарно – эпидемиологического отдела,</w:t>
            </w:r>
          </w:p>
          <w:p w:rsidR="007E5525" w:rsidRDefault="007322C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37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  <w:p w:rsidR="007E5525" w:rsidRDefault="007322C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Тышковская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Сергеевна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помощник врача – эпидемиолога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 8 (01633) 2 11 </w:t>
            </w:r>
            <w:r w:rsidR="00732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проектная документация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протоколы лабораторных исследований (испытаний) питьевой воды систем питьевого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человека с учетом характера осуществляемых работ и услуг, 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рабочих дней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9.6. Государственная санитарно-гигиеническая экспертиза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Для получения санитарно-гигиенического заключения по проекту санитарно-защитной зоны ядерной установки и (или) пункта хранения: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9.6.4. Получение санитарно-гигиенического заключения по проекту санитарно-защитной зоны 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охраны источника питьевого водоснабжения централизованных систем питьевого водоснабжения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- проект зоны наблюдения ядерной установки и (или) пункта хранения (представляется с приложением расчета и обоснованием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установления границ зоны наблюдения ядерной установки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 и (или) пункта хранения)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проект санитарно-защитной зоны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представляется с обоснованием установления ее границ с учетом радиационного воздействия ядерной установки и (или) пункта хранения на население, работников (персонал) и 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lastRenderedPageBreak/>
              <w:t>окружающую среду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9.6.4. Получение санитарно-гигиенического заключения по проекту санитарно-защитной зоны 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охраны источника питьевого водоснабжения централизованных систем питьевого водоснабжения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проект санитарно-защитной зоны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Для получения санитарно-гигиенического заключения по проекту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зоны санитарной охраны источника питьевого водоснабжения централизованных систем питьевого водоснабжения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: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9.6.4. Получение санитарно-гигиенического заключения по проекту санитарно-защитной зоны 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охраны источника питьевого водоснабжения централизованных систем питьевого водоснабжения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- проект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зоны санитарной охраны источника питьевого водоснабжения централизованных систем питьевого водоснабжения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9.6.5. Получение санитарно-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гигиенического заключения об условиях труда работающих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характеристика работ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- копии должностных (рабочих) инструкций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технологическая карта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перечень должностей служащих (профессий рабочих)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плата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месяц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7E5525" w:rsidTr="007E5525">
        <w:trPr>
          <w:trHeight w:val="9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9.6.6. Получение санитарно-гигиенического заключения на работы и услуги, представляющие потенциальную опасность для жизни и здоровья населения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Юруть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Ильинична – инструктор – валеолог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322C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Тышковская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Сергеевна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помощник 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врача – эпидемиолога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82;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  <w:p w:rsidR="007E5525" w:rsidRDefault="007322C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Скороход Василий Васильевич</w:t>
            </w:r>
            <w:r w:rsidR="007E55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врач – эпидемиолог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82;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7E5525" w:rsidTr="007E5525">
        <w:trPr>
          <w:trHeight w:val="12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9.6.7. Получение санитарно-гигиенического заключения о деятельности субъекта хозяйствования по производству пищевой продукции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программа производственного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7E5525" w:rsidTr="007E5525">
        <w:trPr>
          <w:trHeight w:val="510"/>
        </w:trPr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(далее, если не указано иное, - ИИИ)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9.6.9. 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 использованием источников иных вредных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физических воздействий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заявление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копия приказа о создании комиссии по проверке знаний персонала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lastRenderedPageBreak/>
              <w:t>- копия протокола проверки (оценки) знаний по вопросам ядерной и радиационной безопасности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копия приказа об определении перечня лиц, относящихся к персоналу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копии документов о результатах предварительных и периодических медицинских осмотров лиц, отнесенных к персоналу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копия документа о профессиональной подготовке персонала (специалистов)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копия технического паспорта рентгеновского кабинета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- копия порядка организации и осуществления производственного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 обеспечением радиационной безопасности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- сведения о выполнении производственного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 обеспечением радиационной безопасности</w:t>
            </w:r>
          </w:p>
          <w:p w:rsidR="007E5525" w:rsidRDefault="007E5525">
            <w:pPr>
              <w:spacing w:after="0" w:line="240" w:lineRule="exact"/>
              <w:ind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копия радиационно-гигиенического паспорта пользователя ИИИ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9.6.9. 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 использованием источников иных вредных физических воздействий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копия санитарного паспорта передающего радиотехнического объекта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программа производственного контроля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9.6.9. 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 использованием источников иных вредных физических воздействий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заявление</w:t>
            </w:r>
          </w:p>
          <w:p w:rsidR="007E5525" w:rsidRDefault="007E5525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- 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9.6.9. 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 использованием источников иных вредных физических воздействий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- копия санитарного паспорта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магнитно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softHyphen/>
              <w:t>резонансного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 xml:space="preserve"> томографа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2,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>, 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>, 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bidi="en-US"/>
              </w:rPr>
              <w:t>B</w:t>
            </w:r>
            <w:r w:rsidRPr="007E55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 4)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9.6.9. Получение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 использованием источников иных вредных физических воздействий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заявление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эксплуатационная документация на лазерное изделие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lang w:eastAsia="ru-RU" w:bidi="ru-RU"/>
              </w:rPr>
              <w:t>результаты дозиметрического контроля</w:t>
            </w: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9.6.10. Получение санитарно-гигиенического заключения по объекту социальной, производственной, транспортной, инженерной инфраструктуры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Юруть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Ильинична – инструктор – валеолог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Тышковская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Сергеевна – помощник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врача – эпидемиолога санитарно – эпидемиологического отдела,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82;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Скороход Василий Васильевич – врач – эпидемиолог санитарно – эпидемиологического отдела,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82;</w:t>
            </w:r>
          </w:p>
          <w:p w:rsidR="007E5525" w:rsidRDefault="004042AC" w:rsidP="004042AC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заявление</w:t>
            </w:r>
          </w:p>
          <w:p w:rsidR="007E5525" w:rsidRDefault="007E5525" w:rsidP="007970DF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7E5525" w:rsidTr="007E55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9.6.12. Внесение изменения (замена) в санитарно-гигиеническое  заключение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Ляховичский ЦГиЭ: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Иванович – помощник врача – гигиениста раздела гигиены труда,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Богданович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Данута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Юзефовна – помощник врача – гигиениста раздела коммунальной гигиены,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18 85;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№11,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Щербакова Ольга Владимировна – помощник врача – гигиениста раздела гигиены питания,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Полуян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Владимировна – помощник врача – гигиениста раздела гигиены детей и подростков,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12 64;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№13, г. Ляховичи ул. Пушкина,27;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Юруть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Ильинична – инструктор – валеолог санитарно – эпидемиологического отдела,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6 54 61;</w:t>
            </w:r>
          </w:p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№12, г. Ляховичи ул. Пушкина,27;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Тышковская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Валентина Сергеевна – помощник врача – эпидемиолога санитарно – эпидемиологического отдела,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82;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Скороход Василий Васильевич – врач – эпидемиолог санитарно – эпидемиологического отдела,</w:t>
            </w:r>
          </w:p>
          <w:p w:rsidR="004042AC" w:rsidRDefault="004042AC" w:rsidP="004042AC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 8 (01633) 2 11 82;</w:t>
            </w:r>
          </w:p>
          <w:p w:rsidR="007E5525" w:rsidRDefault="004042AC" w:rsidP="004042AC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№14, г. Ляховичи ул. Пушкина,27;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заявление </w:t>
            </w:r>
          </w:p>
          <w:p w:rsidR="007E5525" w:rsidRDefault="007E5525">
            <w:pPr>
              <w:tabs>
                <w:tab w:val="left" w:pos="5984"/>
                <w:tab w:val="left" w:pos="7230"/>
              </w:tabs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5525" w:rsidRDefault="007E5525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ранее выданное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санитарно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гигиеническое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заключение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услуги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дней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25" w:rsidRDefault="007E5525">
            <w:pPr>
              <w:spacing w:after="0" w:line="240" w:lineRule="exact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</w:tr>
    </w:tbl>
    <w:p w:rsidR="004E6C8E" w:rsidRDefault="004E6C8E" w:rsidP="007970DF">
      <w:bookmarkStart w:id="0" w:name="_GoBack"/>
      <w:bookmarkEnd w:id="0"/>
    </w:p>
    <w:sectPr w:rsidR="004E6C8E" w:rsidSect="007E55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98"/>
    <w:rsid w:val="00122A98"/>
    <w:rsid w:val="003F2B8C"/>
    <w:rsid w:val="004042AC"/>
    <w:rsid w:val="004E6C8E"/>
    <w:rsid w:val="00692CCF"/>
    <w:rsid w:val="007322C5"/>
    <w:rsid w:val="007970DF"/>
    <w:rsid w:val="007E5525"/>
    <w:rsid w:val="00B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7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7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2025-01-20T12:17:00Z</cp:lastPrinted>
  <dcterms:created xsi:type="dcterms:W3CDTF">2026-05-20T08:42:00Z</dcterms:created>
  <dcterms:modified xsi:type="dcterms:W3CDTF">2026-05-20T08:46:00Z</dcterms:modified>
</cp:coreProperties>
</file>