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6C" w:rsidRPr="0030526C" w:rsidRDefault="0030526C" w:rsidP="0030526C">
      <w:pPr>
        <w:shd w:val="clear" w:color="auto" w:fill="FFFFFF"/>
        <w:spacing w:after="120" w:line="240" w:lineRule="auto"/>
        <w:ind w:left="-709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3"/>
          <w:szCs w:val="43"/>
          <w:lang w:eastAsia="ru-RU"/>
        </w:rPr>
      </w:pPr>
      <w:r w:rsidRPr="0030526C">
        <w:rPr>
          <w:rFonts w:ascii="Helvetica" w:eastAsia="Times New Roman" w:hAnsi="Helvetica" w:cs="Helvetica"/>
          <w:b/>
          <w:bCs/>
          <w:color w:val="333333"/>
          <w:kern w:val="36"/>
          <w:sz w:val="43"/>
          <w:szCs w:val="43"/>
          <w:lang w:eastAsia="ru-RU"/>
        </w:rPr>
        <w:t>Детский сад принимает поздравления!</w:t>
      </w:r>
    </w:p>
    <w:p w:rsidR="0030526C" w:rsidRPr="0030526C" w:rsidRDefault="0030526C" w:rsidP="0030526C">
      <w:pPr>
        <w:shd w:val="clear" w:color="auto" w:fill="FFFFFF"/>
        <w:spacing w:after="120" w:line="240" w:lineRule="auto"/>
        <w:ind w:left="-709" w:firstLine="1417"/>
        <w:jc w:val="both"/>
        <w:outlineLvl w:val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kern w:val="36"/>
          <w:sz w:val="43"/>
          <w:szCs w:val="4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4445</wp:posOffset>
            </wp:positionV>
            <wp:extent cx="1799590" cy="1002030"/>
            <wp:effectExtent l="0" t="0" r="0" b="7620"/>
            <wp:wrapSquare wrapText="bothSides"/>
            <wp:docPr id="2" name="Рисунок 2" descr="C:\Users\user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proofErr w:type="gramStart"/>
      <w:r w:rsidRPr="0030526C">
        <w:rPr>
          <w:rFonts w:ascii="Times New Roman" w:eastAsia="Times New Roman" w:hAnsi="Times New Roman" w:cs="Times New Roman"/>
          <w:color w:val="333399"/>
          <w:sz w:val="29"/>
          <w:szCs w:val="29"/>
          <w:lang w:eastAsia="ru-RU"/>
        </w:rPr>
        <w:t xml:space="preserve">14 января </w:t>
      </w:r>
      <w:r>
        <w:rPr>
          <w:rFonts w:ascii="Times New Roman" w:eastAsia="Times New Roman" w:hAnsi="Times New Roman" w:cs="Times New Roman"/>
          <w:color w:val="333399"/>
          <w:sz w:val="29"/>
          <w:szCs w:val="29"/>
          <w:lang w:eastAsia="ru-RU"/>
        </w:rPr>
        <w:t>ДУО «Д</w:t>
      </w:r>
      <w:r w:rsidRPr="0030526C">
        <w:rPr>
          <w:rFonts w:ascii="Times New Roman" w:eastAsia="Times New Roman" w:hAnsi="Times New Roman" w:cs="Times New Roman"/>
          <w:color w:val="333399"/>
          <w:sz w:val="29"/>
          <w:szCs w:val="29"/>
          <w:lang w:eastAsia="ru-RU"/>
        </w:rPr>
        <w:t>етский сад</w:t>
      </w:r>
      <w:r>
        <w:rPr>
          <w:rFonts w:ascii="Times New Roman" w:eastAsia="Times New Roman" w:hAnsi="Times New Roman" w:cs="Times New Roman"/>
          <w:color w:val="333399"/>
          <w:sz w:val="29"/>
          <w:szCs w:val="29"/>
          <w:lang w:eastAsia="ru-RU"/>
        </w:rPr>
        <w:t xml:space="preserve"> №4№»,  который является пилотной площадкой государственного профилактического проекта «</w:t>
      </w:r>
      <w:proofErr w:type="spellStart"/>
      <w:r>
        <w:rPr>
          <w:rFonts w:ascii="Times New Roman" w:eastAsia="Times New Roman" w:hAnsi="Times New Roman" w:cs="Times New Roman"/>
          <w:color w:val="333399"/>
          <w:sz w:val="29"/>
          <w:szCs w:val="29"/>
          <w:lang w:eastAsia="ru-RU"/>
        </w:rPr>
        <w:t>Ляховичи</w:t>
      </w:r>
      <w:proofErr w:type="spellEnd"/>
      <w:r>
        <w:rPr>
          <w:rFonts w:ascii="Times New Roman" w:eastAsia="Times New Roman" w:hAnsi="Times New Roman" w:cs="Times New Roman"/>
          <w:color w:val="333399"/>
          <w:sz w:val="29"/>
          <w:szCs w:val="29"/>
          <w:lang w:eastAsia="ru-RU"/>
        </w:rPr>
        <w:t xml:space="preserve"> – здоровый город» </w:t>
      </w:r>
      <w:r w:rsidRPr="0030526C">
        <w:rPr>
          <w:rFonts w:ascii="Times New Roman" w:eastAsia="Times New Roman" w:hAnsi="Times New Roman" w:cs="Times New Roman"/>
          <w:color w:val="333399"/>
          <w:sz w:val="29"/>
          <w:szCs w:val="29"/>
          <w:lang w:eastAsia="ru-RU"/>
        </w:rPr>
        <w:t xml:space="preserve"> принимал поздравления и награды за победу в районном этапе  республиканского фестиваля по основам безопасности жизнедеятельности "Безопасное детство" (в четырёх номинациях:</w:t>
      </w:r>
      <w:proofErr w:type="gramEnd"/>
      <w:r w:rsidRPr="0030526C">
        <w:rPr>
          <w:rFonts w:ascii="Times New Roman" w:eastAsia="Times New Roman" w:hAnsi="Times New Roman" w:cs="Times New Roman"/>
          <w:color w:val="333399"/>
          <w:sz w:val="29"/>
          <w:szCs w:val="29"/>
          <w:lang w:eastAsia="ru-RU"/>
        </w:rPr>
        <w:t xml:space="preserve"> </w:t>
      </w:r>
      <w:proofErr w:type="gramStart"/>
      <w:r w:rsidRPr="0030526C">
        <w:rPr>
          <w:rFonts w:ascii="Times New Roman" w:eastAsia="Times New Roman" w:hAnsi="Times New Roman" w:cs="Times New Roman"/>
          <w:color w:val="333399"/>
          <w:sz w:val="29"/>
          <w:szCs w:val="29"/>
          <w:lang w:eastAsia="ru-RU"/>
        </w:rPr>
        <w:t>«Дидактическая игра», «Гордимся, что научили», «Уголок безопасности», «Азбука безопасности»).</w:t>
      </w:r>
      <w:proofErr w:type="gramEnd"/>
    </w:p>
    <w:p w:rsidR="0030526C" w:rsidRPr="0030526C" w:rsidRDefault="0030526C" w:rsidP="0030526C">
      <w:pPr>
        <w:shd w:val="clear" w:color="auto" w:fill="FFFFFF"/>
        <w:spacing w:line="240" w:lineRule="auto"/>
        <w:ind w:left="-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526C">
        <w:rPr>
          <w:rFonts w:ascii="Times New Roman" w:eastAsia="Times New Roman" w:hAnsi="Times New Roman" w:cs="Times New Roman"/>
          <w:color w:val="333399"/>
          <w:sz w:val="29"/>
          <w:szCs w:val="29"/>
          <w:lang w:eastAsia="ru-RU"/>
        </w:rPr>
        <w:t xml:space="preserve">   Представители отдела по образованию, </w:t>
      </w:r>
      <w:proofErr w:type="spellStart"/>
      <w:r w:rsidRPr="0030526C">
        <w:rPr>
          <w:rFonts w:ascii="Times New Roman" w:eastAsia="Times New Roman" w:hAnsi="Times New Roman" w:cs="Times New Roman"/>
          <w:color w:val="333399"/>
          <w:sz w:val="29"/>
          <w:szCs w:val="29"/>
          <w:lang w:eastAsia="ru-RU"/>
        </w:rPr>
        <w:t>Ляховичского</w:t>
      </w:r>
      <w:proofErr w:type="spellEnd"/>
      <w:r w:rsidRPr="0030526C">
        <w:rPr>
          <w:rFonts w:ascii="Times New Roman" w:eastAsia="Times New Roman" w:hAnsi="Times New Roman" w:cs="Times New Roman"/>
          <w:color w:val="333399"/>
          <w:sz w:val="29"/>
          <w:szCs w:val="29"/>
          <w:lang w:eastAsia="ru-RU"/>
        </w:rPr>
        <w:t xml:space="preserve"> РОЧС и представители испытательной лаборатории ОО «</w:t>
      </w:r>
      <w:proofErr w:type="spellStart"/>
      <w:r w:rsidRPr="0030526C">
        <w:rPr>
          <w:rFonts w:ascii="Times New Roman" w:eastAsia="Times New Roman" w:hAnsi="Times New Roman" w:cs="Times New Roman"/>
          <w:color w:val="333399"/>
          <w:sz w:val="29"/>
          <w:szCs w:val="29"/>
          <w:lang w:eastAsia="ru-RU"/>
        </w:rPr>
        <w:t>ДиВикс</w:t>
      </w:r>
      <w:proofErr w:type="spellEnd"/>
      <w:r w:rsidRPr="0030526C">
        <w:rPr>
          <w:rFonts w:ascii="Times New Roman" w:eastAsia="Times New Roman" w:hAnsi="Times New Roman" w:cs="Times New Roman"/>
          <w:color w:val="333399"/>
          <w:sz w:val="29"/>
          <w:szCs w:val="29"/>
          <w:lang w:eastAsia="ru-RU"/>
        </w:rPr>
        <w:t>» вручили коллективу детского сада и его воспитанникам Дипломы 3 степени и детский игровой набор «Супермаркет».</w:t>
      </w:r>
    </w:p>
    <w:p w:rsidR="00EB43FB" w:rsidRDefault="0030526C">
      <w:r>
        <w:rPr>
          <w:noProof/>
          <w:lang w:eastAsia="ru-RU"/>
        </w:rPr>
        <w:drawing>
          <wp:inline distT="0" distB="0" distL="0" distR="0">
            <wp:extent cx="5940425" cy="4348774"/>
            <wp:effectExtent l="0" t="0" r="3175" b="0"/>
            <wp:docPr id="1" name="Рисунок 1" descr="http://ddu4.lyahovichi.edu.by/ru/sm_full.aspx?guid=4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u4.lyahovichi.edu.by/ru/sm_full.aspx?guid=427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A8"/>
    <w:rsid w:val="002F26A8"/>
    <w:rsid w:val="0030526C"/>
    <w:rsid w:val="00E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072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161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2025-02-27T07:29:00Z</dcterms:created>
  <dcterms:modified xsi:type="dcterms:W3CDTF">2025-02-27T07:36:00Z</dcterms:modified>
</cp:coreProperties>
</file>