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7B" w:rsidRPr="00FB1AC1" w:rsidRDefault="00A2357B" w:rsidP="00FB1A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FB1AC1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В </w:t>
      </w:r>
      <w:proofErr w:type="spellStart"/>
      <w:r w:rsidRPr="00FB1AC1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Ляховичском</w:t>
      </w:r>
      <w:proofErr w:type="spellEnd"/>
      <w:r w:rsidRPr="00FB1AC1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 районе объявлен месячник по благоустройству и наведению порядка на земле, обеспечению надлежащего санитарного состояния</w:t>
      </w:r>
    </w:p>
    <w:p w:rsidR="00A2357B" w:rsidRPr="00FB1AC1" w:rsidRDefault="00A2357B" w:rsidP="00FB1A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  <w:bookmarkStart w:id="0" w:name="_GoBack"/>
      <w:r w:rsidRPr="00FB1AC1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По решению </w:t>
      </w:r>
      <w:proofErr w:type="spellStart"/>
      <w:r w:rsidRPr="00FB1AC1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>Ляховичского</w:t>
      </w:r>
      <w:proofErr w:type="spellEnd"/>
      <w:r w:rsidRPr="00FB1AC1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 райисполкома, с 5 марта по 30 апреля 2024 г. проходит месячник по благоустройству и наведению порядка на земле, обеспечению надлежащего санитарного состояния и наведению порядка на территориях населенных пунктов </w:t>
      </w:r>
      <w:proofErr w:type="spellStart"/>
      <w:r w:rsidRPr="00FB1AC1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>Ляховичского</w:t>
      </w:r>
      <w:proofErr w:type="spellEnd"/>
      <w:r w:rsidRPr="00FB1AC1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 района.</w:t>
      </w:r>
    </w:p>
    <w:p w:rsidR="00A2357B" w:rsidRPr="00FB1AC1" w:rsidRDefault="00A2357B" w:rsidP="00FB1A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32"/>
          <w:szCs w:val="32"/>
        </w:rPr>
      </w:pPr>
      <w:r w:rsidRPr="00FB1AC1">
        <w:rPr>
          <w:color w:val="000000"/>
          <w:sz w:val="32"/>
          <w:szCs w:val="32"/>
        </w:rPr>
        <w:t>К выполнению работ по благоустройству и уборке территории будут привлекаться трудовые коллективы, учащаяся молодежь.</w:t>
      </w:r>
    </w:p>
    <w:p w:rsidR="00A2357B" w:rsidRPr="00FB1AC1" w:rsidRDefault="00A2357B" w:rsidP="00FB1A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32"/>
          <w:szCs w:val="32"/>
        </w:rPr>
      </w:pPr>
      <w:r w:rsidRPr="00FB1AC1">
        <w:rPr>
          <w:color w:val="000000"/>
          <w:sz w:val="32"/>
          <w:szCs w:val="32"/>
        </w:rPr>
        <w:t>В работах по благоустройству, обеспечению надлежащего санитарного состояния на дворовых территориях многоквартирных жилых домов, придомовых территориях индивидуальных домовладений в городской и сельской местности необходимо и активное участие населения.</w:t>
      </w:r>
    </w:p>
    <w:bookmarkEnd w:id="0"/>
    <w:p w:rsidR="005D57BC" w:rsidRDefault="00A2357B">
      <w:r>
        <w:rPr>
          <w:noProof/>
          <w:lang w:eastAsia="ru-RU"/>
        </w:rPr>
        <w:drawing>
          <wp:inline distT="0" distB="0" distL="0" distR="0">
            <wp:extent cx="5940425" cy="3956416"/>
            <wp:effectExtent l="0" t="0" r="3175" b="6350"/>
            <wp:docPr id="1" name="Рисунок 1" descr="http://www.lves.by/wp-content/uploads/2024/03/%D1%81%D1%83%D0%B1%D0%B1%D0%BE%D1%82%D0%BD%D0%B8%D0%BA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ves.by/wp-content/uploads/2024/03/%D1%81%D1%83%D0%B1%D0%B1%D0%BE%D1%82%D0%BD%D0%B8%D0%BA1-1024x6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D1"/>
    <w:rsid w:val="005D57BC"/>
    <w:rsid w:val="00A2357B"/>
    <w:rsid w:val="00EE58D1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5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5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2024-04-29T09:47:00Z</dcterms:created>
  <dcterms:modified xsi:type="dcterms:W3CDTF">2024-04-30T12:31:00Z</dcterms:modified>
</cp:coreProperties>
</file>