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65"/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proofErr w:type="gramStart"/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proofErr w:type="gramEnd"/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proofErr w:type="gramStart"/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proofErr w:type="gramEnd"/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Pr="00D45760">
              <w:rPr>
                <w:b/>
                <w:i/>
                <w:noProof/>
                <w:sz w:val="24"/>
              </w:rPr>
              <w:t xml:space="preserve"> </w:t>
            </w:r>
            <w:r w:rsidR="00207AAC">
              <w:rPr>
                <w:b/>
                <w:i/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-1569720</wp:posOffset>
                      </wp:positionV>
                      <wp:extent cx="2515870" cy="82296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D83" w:rsidRDefault="000A2D83">
                                  <w:pPr>
                                    <w:pStyle w:val="ab"/>
                                    <w:ind w:right="-117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" o:allowincell="f" filled="f" stroked="f">
                      <v:textbox inset="1pt,1pt,1pt,1pt">
                        <w:txbxContent>
                          <w:p w:rsidR="000A2D83" w:rsidRDefault="000A2D83">
                            <w:pPr>
                              <w:pStyle w:val="ab"/>
                              <w:ind w:right="-117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</w:tcPr>
          <w:p w:rsidR="00457FC0" w:rsidRPr="00D45760" w:rsidRDefault="001F42D5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9" o:title="" gain="2.5"/>
                  <w10:wrap type="square"/>
                </v:shape>
                <o:OLEObject Type="Embed" ProgID="Word.Picture.8" ShapeID="_x0000_s1031" DrawAspect="Content" ObjectID="_1726561171" r:id="rId10"/>
              </w:pi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r w:rsidRPr="00D45760">
              <w:rPr>
                <w:sz w:val="18"/>
                <w:szCs w:val="18"/>
              </w:rPr>
              <w:t>вул</w:t>
            </w:r>
            <w:proofErr w:type="spellEnd"/>
            <w:r w:rsidRPr="00D45760">
              <w:rPr>
                <w:sz w:val="18"/>
                <w:szCs w:val="18"/>
              </w:rPr>
              <w:t>.</w:t>
            </w:r>
            <w:r w:rsidRPr="00457FC0">
              <w:rPr>
                <w:sz w:val="18"/>
                <w:szCs w:val="18"/>
              </w:rPr>
              <w:t xml:space="preserve"> </w:t>
            </w:r>
            <w:proofErr w:type="spellStart"/>
            <w:r w:rsidRPr="00D45760">
              <w:rPr>
                <w:sz w:val="18"/>
                <w:szCs w:val="18"/>
              </w:rPr>
              <w:t>Мясн</w:t>
            </w:r>
            <w:proofErr w:type="gramStart"/>
            <w:r w:rsidRPr="00D45760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45760">
              <w:rPr>
                <w:sz w:val="18"/>
                <w:szCs w:val="18"/>
              </w:rPr>
              <w:t>кова</w:t>
            </w:r>
            <w:proofErr w:type="spellEnd"/>
            <w:r w:rsidRPr="00D45760">
              <w:rPr>
                <w:sz w:val="18"/>
                <w:szCs w:val="18"/>
              </w:rPr>
              <w:t>,</w:t>
            </w:r>
            <w:r w:rsidRPr="00457FC0">
              <w:rPr>
                <w:sz w:val="18"/>
                <w:szCs w:val="18"/>
              </w:rPr>
              <w:t xml:space="preserve"> </w:t>
            </w:r>
            <w:r w:rsidRPr="00D45760">
              <w:rPr>
                <w:sz w:val="18"/>
                <w:szCs w:val="18"/>
              </w:rPr>
              <w:t>39, 220048, г.</w:t>
            </w:r>
            <w:r w:rsidRPr="00457FC0">
              <w:rPr>
                <w:sz w:val="18"/>
                <w:szCs w:val="18"/>
              </w:rPr>
              <w:t xml:space="preserve"> </w:t>
            </w:r>
            <w:r w:rsidRPr="00D45760">
              <w:rPr>
                <w:sz w:val="18"/>
                <w:szCs w:val="18"/>
              </w:rPr>
              <w:t>М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>нск</w:t>
            </w:r>
            <w:proofErr w:type="spellEnd"/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D45760">
              <w:rPr>
                <w:sz w:val="18"/>
                <w:szCs w:val="18"/>
              </w:rPr>
              <w:t>р</w:t>
            </w:r>
            <w:proofErr w:type="gramEnd"/>
            <w:r w:rsidRPr="00D45760">
              <w:rPr>
                <w:sz w:val="18"/>
                <w:szCs w:val="18"/>
              </w:rPr>
              <w:t xml:space="preserve">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</w:t>
            </w:r>
            <w:proofErr w:type="spellStart"/>
            <w:r w:rsidRPr="00D45760">
              <w:rPr>
                <w:sz w:val="18"/>
                <w:szCs w:val="18"/>
              </w:rPr>
              <w:t>Беларусбанк</w:t>
            </w:r>
            <w:proofErr w:type="spellEnd"/>
            <w:r w:rsidRPr="00D45760">
              <w:rPr>
                <w:sz w:val="18"/>
                <w:szCs w:val="18"/>
              </w:rPr>
              <w:t>», Б</w:t>
            </w:r>
            <w:proofErr w:type="gramStart"/>
            <w:r w:rsidRPr="00D45760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  <w:r w:rsidRPr="00D45760">
              <w:rPr>
                <w:sz w:val="18"/>
                <w:szCs w:val="18"/>
              </w:rPr>
              <w:t xml:space="preserve"> 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45760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D45760">
              <w:rPr>
                <w:b w:val="0"/>
                <w:sz w:val="18"/>
                <w:szCs w:val="18"/>
                <w:lang w:val="ru-RU"/>
              </w:rPr>
              <w:t>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  <w:t xml:space="preserve"> </w:t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ул. </w:t>
            </w:r>
            <w:proofErr w:type="spellStart"/>
            <w:r w:rsidRPr="00D45760">
              <w:rPr>
                <w:sz w:val="18"/>
                <w:szCs w:val="18"/>
              </w:rPr>
              <w:t>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</w:t>
            </w:r>
            <w:proofErr w:type="spellEnd"/>
            <w:r w:rsidRPr="00D45760">
              <w:rPr>
                <w:sz w:val="18"/>
                <w:szCs w:val="18"/>
              </w:rPr>
              <w:t>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D45760">
              <w:rPr>
                <w:sz w:val="18"/>
                <w:szCs w:val="18"/>
              </w:rPr>
              <w:t>р</w:t>
            </w:r>
            <w:proofErr w:type="gramEnd"/>
            <w:r w:rsidRPr="00D45760">
              <w:rPr>
                <w:sz w:val="18"/>
                <w:szCs w:val="18"/>
              </w:rPr>
              <w:t xml:space="preserve">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в ОАО «АСБ «</w:t>
            </w:r>
            <w:proofErr w:type="spellStart"/>
            <w:r w:rsidRPr="00D45760">
              <w:rPr>
                <w:sz w:val="18"/>
                <w:szCs w:val="18"/>
              </w:rPr>
              <w:t>Беларусбанк</w:t>
            </w:r>
            <w:proofErr w:type="spellEnd"/>
            <w:r w:rsidRPr="00D45760">
              <w:rPr>
                <w:sz w:val="18"/>
                <w:szCs w:val="18"/>
              </w:rPr>
              <w:t xml:space="preserve">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  <w:r w:rsidRPr="00D45760">
              <w:rPr>
                <w:sz w:val="18"/>
                <w:szCs w:val="18"/>
              </w:rPr>
              <w:t xml:space="preserve"> 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  <w:t xml:space="preserve"> </w:t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2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  <w:bookmarkStart w:id="0" w:name="_GoBack"/>
      <w:bookmarkEnd w:id="0"/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BD05E1" w:rsidRPr="009A2710">
              <w:rPr>
                <w:szCs w:val="30"/>
              </w:rPr>
              <w:t xml:space="preserve"> 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</w:t>
      </w:r>
      <w:proofErr w:type="gramStart"/>
      <w:r>
        <w:rPr>
          <w:color w:val="000000"/>
          <w:szCs w:val="30"/>
        </w:rPr>
        <w:t xml:space="preserve">реализации требований </w:t>
      </w:r>
      <w:r w:rsidRPr="009176E5">
        <w:rPr>
          <w:color w:val="000000"/>
          <w:szCs w:val="30"/>
        </w:rPr>
        <w:t>Указа Президента Республики</w:t>
      </w:r>
      <w:proofErr w:type="gramEnd"/>
      <w:r w:rsidRPr="009176E5">
        <w:rPr>
          <w:color w:val="000000"/>
          <w:szCs w:val="30"/>
        </w:rPr>
        <w:t xml:space="preserve">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</w:t>
      </w:r>
      <w:proofErr w:type="gramStart"/>
      <w:r w:rsidRPr="009176E5">
        <w:rPr>
          <w:color w:val="000000"/>
          <w:szCs w:val="30"/>
        </w:rPr>
        <w:t>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>Министерства здравоохранения</w:t>
      </w:r>
      <w:proofErr w:type="gramEnd"/>
      <w:r w:rsidRPr="003A343F">
        <w:rPr>
          <w:color w:val="000000"/>
          <w:szCs w:val="30"/>
        </w:rPr>
        <w:t xml:space="preserve">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</w:t>
      </w:r>
      <w:proofErr w:type="gramStart"/>
      <w:r w:rsidR="005825F6">
        <w:rPr>
          <w:color w:val="000000"/>
          <w:szCs w:val="30"/>
        </w:rPr>
        <w:t>чек-листов</w:t>
      </w:r>
      <w:proofErr w:type="gramEnd"/>
      <w:r w:rsidR="005825F6">
        <w:rPr>
          <w:color w:val="000000"/>
          <w:szCs w:val="30"/>
        </w:rPr>
        <w:t>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5825F6">
        <w:rPr>
          <w:color w:val="000000"/>
          <w:szCs w:val="30"/>
        </w:rPr>
        <w:t xml:space="preserve"> 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Pr="003A343F">
        <w:rPr>
          <w:color w:val="000000"/>
          <w:szCs w:val="30"/>
        </w:rPr>
        <w:t xml:space="preserve"> 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295C86" w:rsidRDefault="00295C86" w:rsidP="005715AB">
      <w:pPr>
        <w:pStyle w:val="af2"/>
        <w:numPr>
          <w:ilvl w:val="1"/>
          <w:numId w:val="12"/>
        </w:numPr>
        <w:ind w:left="0" w:firstLine="709"/>
        <w:jc w:val="both"/>
        <w:rPr>
          <w:szCs w:val="30"/>
        </w:rPr>
      </w:pPr>
      <w:r w:rsidRPr="00295C86">
        <w:rPr>
          <w:bCs/>
        </w:rPr>
        <w:t>П</w:t>
      </w:r>
      <w:r w:rsidR="004F4445" w:rsidRPr="00295C86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295C86">
        <w:rPr>
          <w:bCs/>
        </w:rPr>
        <w:t xml:space="preserve">28 августа </w:t>
      </w:r>
      <w:r w:rsidR="004F4445" w:rsidRPr="00295C86">
        <w:rPr>
          <w:bCs/>
        </w:rPr>
        <w:t>2020</w:t>
      </w:r>
      <w:r w:rsidR="002D1373" w:rsidRPr="00295C86">
        <w:rPr>
          <w:bCs/>
        </w:rPr>
        <w:t xml:space="preserve"> года</w:t>
      </w:r>
      <w:r w:rsidR="004F4445" w:rsidRPr="00295C86">
        <w:rPr>
          <w:bCs/>
        </w:rPr>
        <w:t xml:space="preserve"> № 20 </w:t>
      </w:r>
      <w:r w:rsidR="004F4445" w:rsidRPr="00295C86">
        <w:rPr>
          <w:szCs w:val="30"/>
        </w:rPr>
        <w:t>«Об утверждении требований контрольного списка вопросов (</w:t>
      </w:r>
      <w:proofErr w:type="gramStart"/>
      <w:r w:rsidR="004F4445" w:rsidRPr="00295C86">
        <w:rPr>
          <w:szCs w:val="30"/>
        </w:rPr>
        <w:t>чек-листа</w:t>
      </w:r>
      <w:proofErr w:type="gramEnd"/>
      <w:r w:rsidR="004F4445" w:rsidRPr="00295C86">
        <w:rPr>
          <w:szCs w:val="30"/>
        </w:rPr>
        <w:t xml:space="preserve">)» </w:t>
      </w:r>
      <w:r w:rsidRPr="00295C86">
        <w:rPr>
          <w:szCs w:val="30"/>
        </w:rPr>
        <w:t xml:space="preserve">изложить в </w:t>
      </w:r>
      <w:r w:rsidR="00D73F59">
        <w:rPr>
          <w:szCs w:val="30"/>
        </w:rPr>
        <w:t xml:space="preserve">новой </w:t>
      </w:r>
      <w:r w:rsidRPr="00295C86">
        <w:rPr>
          <w:szCs w:val="30"/>
        </w:rPr>
        <w:t xml:space="preserve"> редакции</w:t>
      </w:r>
      <w:r w:rsidR="00D73F59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>Республики Беларусь от 31 мая 2019 года № 46 «Об утверждении требований контрольного списка вопросов (</w:t>
      </w:r>
      <w:proofErr w:type="gramStart"/>
      <w:r w:rsidRPr="00D73F59">
        <w:rPr>
          <w:bCs/>
        </w:rPr>
        <w:t>чек-листа</w:t>
      </w:r>
      <w:proofErr w:type="gramEnd"/>
      <w:r w:rsidRPr="00D73F59">
        <w:rPr>
          <w:bCs/>
        </w:rPr>
        <w:t xml:space="preserve">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</w:t>
      </w:r>
      <w:proofErr w:type="gramStart"/>
      <w:r w:rsidRPr="00D73F59">
        <w:rPr>
          <w:bCs/>
        </w:rPr>
        <w:t>чек-листа</w:t>
      </w:r>
      <w:proofErr w:type="gramEnd"/>
      <w:r w:rsidRPr="00D73F59">
        <w:rPr>
          <w:bCs/>
        </w:rPr>
        <w:t xml:space="preserve">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</w:t>
      </w:r>
      <w:proofErr w:type="gramStart"/>
      <w:r w:rsidRPr="00D73F59">
        <w:rPr>
          <w:bCs/>
        </w:rPr>
        <w:t>чек-листа</w:t>
      </w:r>
      <w:proofErr w:type="gramEnd"/>
      <w:r w:rsidRPr="00D73F59">
        <w:rPr>
          <w:bCs/>
        </w:rPr>
        <w:t xml:space="preserve">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DA69C5">
        <w:rPr>
          <w:bCs/>
        </w:rPr>
        <w:t>А.А.Тарасенко</w:t>
      </w:r>
      <w:proofErr w:type="spellEnd"/>
    </w:p>
    <w:p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0A2D83" w:rsidRDefault="000A2D83" w:rsidP="00D73F59">
      <w:pPr>
        <w:ind w:firstLine="708"/>
        <w:jc w:val="both"/>
        <w:rPr>
          <w:bCs/>
        </w:rPr>
        <w:sectPr w:rsidR="000A2D83" w:rsidSect="000A2D83">
          <w:headerReference w:type="default" r:id="rId13"/>
          <w:headerReference w:type="first" r:id="rId14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lastRenderedPageBreak/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  <w:r w:rsidR="00295C86" w:rsidRPr="00156E07">
        <w:rPr>
          <w:rFonts w:eastAsia="Calibri"/>
          <w:sz w:val="24"/>
          <w:lang w:eastAsia="en-US"/>
        </w:rPr>
        <w:t xml:space="preserve">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proofErr w:type="gramStart"/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  <w:proofErr w:type="gramEnd"/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__.____.2022 № ___)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proofErr w:type="gramStart"/>
      <w:r w:rsidRPr="00295C86">
        <w:rPr>
          <w:rFonts w:eastAsia="Calibri"/>
          <w:sz w:val="24"/>
        </w:rPr>
        <w:t>Сфера контроля (надзора):</w:t>
      </w:r>
      <w:r w:rsidRPr="00295C86">
        <w:rPr>
          <w:rFonts w:eastAsia="Calibri"/>
          <w:b/>
          <w:bCs/>
          <w:sz w:val="24"/>
        </w:rPr>
        <w:t xml:space="preserve"> </w:t>
      </w:r>
      <w:r w:rsidRPr="00295C86">
        <w:rPr>
          <w:rFonts w:eastAsia="Calibri"/>
          <w:sz w:val="24"/>
        </w:rPr>
        <w:t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 w:rsidRPr="00295C8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95C86">
        <w:rPr>
          <w:rFonts w:eastAsia="Calibri"/>
          <w:sz w:val="24"/>
          <w:lang w:eastAsia="en-US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  <w:proofErr w:type="gramEnd"/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начала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на</w:t>
            </w:r>
            <w:proofErr w:type="spellEnd"/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proofErr w:type="gramStart"/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  <w:proofErr w:type="gramEnd"/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proofErr w:type="gramStart"/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  <w:proofErr w:type="gramEnd"/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</w:rPr>
        <w:t xml:space="preserve">                                               </w:t>
      </w: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A69C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DA69C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A69C5">
              <w:rPr>
                <w:sz w:val="22"/>
                <w:szCs w:val="22"/>
                <w:lang w:eastAsia="en-US"/>
              </w:rPr>
              <w:t>(пояс-</w:t>
            </w:r>
            <w:proofErr w:type="gramEnd"/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9C5">
              <w:rPr>
                <w:sz w:val="22"/>
                <w:szCs w:val="22"/>
                <w:lang w:eastAsia="en-US"/>
              </w:rPr>
              <w:t>нение</w:t>
            </w:r>
            <w:proofErr w:type="spellEnd"/>
            <w:r w:rsidRPr="00DA69C5">
              <w:rPr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</w:t>
            </w:r>
            <w:proofErr w:type="gramStart"/>
            <w:r w:rsidRPr="00295C86">
              <w:rPr>
                <w:sz w:val="20"/>
                <w:szCs w:val="20"/>
              </w:rPr>
              <w:t xml:space="preserve"> Н</w:t>
            </w:r>
            <w:proofErr w:type="gramEnd"/>
            <w:r w:rsidRPr="00295C86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б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условиям труда </w:t>
            </w:r>
            <w:proofErr w:type="gramStart"/>
            <w:r w:rsidRPr="00295C86">
              <w:rPr>
                <w:b/>
                <w:bCs/>
                <w:sz w:val="24"/>
                <w:lang w:eastAsia="en-US"/>
              </w:rPr>
              <w:t>работающих</w:t>
            </w:r>
            <w:proofErr w:type="gramEnd"/>
            <w:r w:rsidRPr="00295C86">
              <w:rPr>
                <w:b/>
                <w:bCs/>
                <w:sz w:val="24"/>
                <w:lang w:eastAsia="en-US"/>
              </w:rPr>
              <w:t xml:space="preserve">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 xml:space="preserve">Имеется санитарно-гигиеническое заключение (положительное) органов государственного санитарного </w:t>
            </w:r>
            <w:proofErr w:type="gramStart"/>
            <w:r w:rsidRPr="00295C86">
              <w:rPr>
                <w:rFonts w:eastAsia="Calibri"/>
                <w:sz w:val="24"/>
              </w:rPr>
              <w:t>надзора</w:t>
            </w:r>
            <w:proofErr w:type="gramEnd"/>
            <w:r w:rsidRPr="00295C86">
              <w:rPr>
                <w:rFonts w:eastAsia="Calibri"/>
                <w:sz w:val="24"/>
              </w:rPr>
              <w:t xml:space="preserve">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</w:t>
            </w:r>
            <w:r w:rsidRPr="00295C86">
              <w:rPr>
                <w:sz w:val="24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proofErr w:type="gramStart"/>
            <w:r w:rsidRPr="00295C86">
              <w:rPr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en-US"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t xml:space="preserve">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Беременным женщинам созданы условия труда, исключающие их конта</w:t>
            </w:r>
            <w:proofErr w:type="gramStart"/>
            <w:r w:rsidRPr="00295C86">
              <w:rPr>
                <w:sz w:val="24"/>
                <w:lang w:eastAsia="en-US"/>
              </w:rPr>
              <w:t>кт с пр</w:t>
            </w:r>
            <w:proofErr w:type="gramEnd"/>
            <w:r w:rsidRPr="00295C86">
              <w:rPr>
                <w:sz w:val="24"/>
                <w:lang w:eastAsia="en-US"/>
              </w:rPr>
              <w:t xml:space="preserve">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bCs/>
                <w:iCs/>
                <w:sz w:val="24"/>
                <w:lang w:eastAsia="en-US"/>
              </w:rPr>
              <w:t xml:space="preserve"> 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2.2.3.13-57-2005 – п. 67, </w:t>
            </w:r>
            <w:proofErr w:type="spellStart"/>
            <w:r w:rsidRPr="00295C86">
              <w:rPr>
                <w:sz w:val="24"/>
                <w:lang w:eastAsia="en-US"/>
              </w:rPr>
              <w:t>п.п</w:t>
            </w:r>
            <w:proofErr w:type="spellEnd"/>
            <w:r w:rsidRPr="00295C86">
              <w:rPr>
                <w:sz w:val="24"/>
                <w:lang w:eastAsia="en-US"/>
              </w:rPr>
              <w:t>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295C86">
              <w:rPr>
                <w:sz w:val="24"/>
                <w:lang w:eastAsia="en-US"/>
              </w:rPr>
              <w:t>ототоксического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и </w:t>
            </w:r>
            <w:proofErr w:type="spellStart"/>
            <w:r w:rsidRPr="00295C86">
              <w:rPr>
                <w:sz w:val="24"/>
                <w:lang w:eastAsia="en-US"/>
              </w:rPr>
              <w:t>нейротропного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Использование труда инвалидов вследствие </w:t>
            </w:r>
            <w:proofErr w:type="gramStart"/>
            <w:r w:rsidRPr="00295C86">
              <w:rPr>
                <w:sz w:val="24"/>
                <w:lang w:eastAsia="en-US"/>
              </w:rPr>
              <w:t>сердечно-сосудистых</w:t>
            </w:r>
            <w:proofErr w:type="gramEnd"/>
            <w:r w:rsidRPr="00295C86">
              <w:rPr>
                <w:sz w:val="24"/>
                <w:lang w:eastAsia="en-US"/>
              </w:rPr>
              <w:t xml:space="preserve">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Несовершеннолетним созданы условия труда, исключающие конта</w:t>
            </w:r>
            <w:proofErr w:type="gramStart"/>
            <w:r w:rsidRPr="00295C86">
              <w:rPr>
                <w:sz w:val="24"/>
                <w:lang w:eastAsia="en-US"/>
              </w:rPr>
              <w:t>кт с пр</w:t>
            </w:r>
            <w:proofErr w:type="gramEnd"/>
            <w:r w:rsidRPr="00295C86">
              <w:rPr>
                <w:sz w:val="24"/>
                <w:lang w:eastAsia="en-US"/>
              </w:rPr>
              <w:t xml:space="preserve">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proofErr w:type="gramStart"/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 без </w:t>
            </w:r>
            <w:proofErr w:type="gramStart"/>
            <w:r w:rsidRPr="00295C86">
              <w:rPr>
                <w:sz w:val="24"/>
                <w:lang w:eastAsia="en-US"/>
              </w:rPr>
              <w:t>СИЗ</w:t>
            </w:r>
            <w:proofErr w:type="gramEnd"/>
            <w:r w:rsidRPr="00295C86">
              <w:rPr>
                <w:sz w:val="24"/>
                <w:lang w:eastAsia="en-US"/>
              </w:rPr>
              <w:t>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proofErr w:type="gramStart"/>
            <w:r w:rsidRPr="00295C86">
              <w:rPr>
                <w:sz w:val="24"/>
                <w:lang w:eastAsia="en-US"/>
              </w:rPr>
              <w:t>СИЗ</w:t>
            </w:r>
            <w:proofErr w:type="gramEnd"/>
            <w:r w:rsidRPr="00295C86">
              <w:rPr>
                <w:sz w:val="24"/>
                <w:lang w:eastAsia="en-US"/>
              </w:rPr>
              <w:t xml:space="preserve">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 xml:space="preserve">Сбор и перемещение </w:t>
            </w:r>
            <w:proofErr w:type="gramStart"/>
            <w:r w:rsidRPr="00295C86">
              <w:rPr>
                <w:sz w:val="24"/>
              </w:rPr>
              <w:t>СИЗ к месту стирки осуществляется</w:t>
            </w:r>
            <w:proofErr w:type="gramEnd"/>
            <w:r w:rsidRPr="00295C86">
              <w:rPr>
                <w:sz w:val="24"/>
              </w:rPr>
              <w:t xml:space="preserve">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Работодатель организует прохождение </w:t>
            </w:r>
            <w:proofErr w:type="gramStart"/>
            <w:r w:rsidRPr="00295C86">
              <w:rPr>
                <w:rFonts w:eastAsia="Calibri"/>
                <w:sz w:val="24"/>
              </w:rPr>
              <w:t>работающими</w:t>
            </w:r>
            <w:proofErr w:type="gramEnd"/>
            <w:r w:rsidRPr="00295C86">
              <w:rPr>
                <w:rFonts w:eastAsia="Calibri"/>
                <w:sz w:val="24"/>
              </w:rPr>
              <w:t xml:space="preserve">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при подозрении у </w:t>
            </w:r>
            <w:proofErr w:type="gramStart"/>
            <w:r w:rsidRPr="00295C86">
              <w:rPr>
                <w:sz w:val="24"/>
                <w:lang w:eastAsia="en-US"/>
              </w:rPr>
              <w:t>работающего</w:t>
            </w:r>
            <w:proofErr w:type="gramEnd"/>
            <w:r w:rsidRPr="00295C86">
              <w:rPr>
                <w:sz w:val="24"/>
                <w:lang w:eastAsia="en-US"/>
              </w:rPr>
              <w:t>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 w:rsidRPr="00295C86">
              <w:rPr>
                <w:sz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proofErr w:type="gramEnd"/>
            <w:r w:rsidRPr="00295C86">
              <w:rPr>
                <w:sz w:val="24"/>
                <w:lang w:eastAsia="en-US"/>
              </w:rPr>
              <w:t xml:space="preserve"> 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</w:t>
            </w:r>
            <w:proofErr w:type="gramStart"/>
            <w:r w:rsidRPr="00295C86">
              <w:rPr>
                <w:sz w:val="24"/>
                <w:lang w:eastAsia="en-US"/>
              </w:rPr>
              <w:t>к</w:t>
            </w:r>
            <w:proofErr w:type="gramEnd"/>
            <w:r w:rsidRPr="00295C86">
              <w:rPr>
                <w:sz w:val="24"/>
                <w:lang w:eastAsia="en-US"/>
              </w:rPr>
              <w:t xml:space="preserve">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  <w:r w:rsidRPr="00295C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</w:t>
            </w:r>
            <w:r w:rsidRPr="00295C86">
              <w:rPr>
                <w:sz w:val="24"/>
                <w:lang w:eastAsia="en-US"/>
              </w:rPr>
              <w:lastRenderedPageBreak/>
              <w:t>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</w:t>
            </w:r>
            <w:proofErr w:type="gramStart"/>
            <w:r w:rsidRPr="00295C86">
              <w:rPr>
                <w:rFonts w:eastAsia="Calibri"/>
                <w:sz w:val="24"/>
              </w:rPr>
              <w:t>на</w:t>
            </w:r>
            <w:proofErr w:type="gramEnd"/>
            <w:r w:rsidRPr="00295C86">
              <w:rPr>
                <w:rFonts w:eastAsia="Calibri"/>
                <w:sz w:val="24"/>
              </w:rPr>
              <w:t xml:space="preserve">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</w:t>
            </w:r>
            <w:r w:rsidRPr="00295C86">
              <w:rPr>
                <w:sz w:val="24"/>
                <w:lang w:eastAsia="en-US"/>
              </w:rPr>
              <w:lastRenderedPageBreak/>
              <w:t>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</w:t>
            </w:r>
            <w:proofErr w:type="gramStart"/>
            <w:r w:rsidRPr="00295C86">
              <w:rPr>
                <w:rFonts w:eastAsia="Calibri"/>
                <w:sz w:val="24"/>
              </w:rPr>
              <w:t>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Светильники искусственного освещения содержатся в чистоте и исправном </w:t>
            </w:r>
            <w:r w:rsidRPr="00295C86">
              <w:rPr>
                <w:rFonts w:eastAsia="Calibri"/>
                <w:sz w:val="24"/>
              </w:rPr>
              <w:lastRenderedPageBreak/>
              <w:t>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</w:t>
            </w:r>
            <w:r w:rsidRPr="00295C86">
              <w:rPr>
                <w:sz w:val="24"/>
                <w:lang w:eastAsia="en-US"/>
              </w:rPr>
              <w:lastRenderedPageBreak/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</w:t>
            </w:r>
            <w:proofErr w:type="spellStart"/>
            <w:r w:rsidRPr="00295C86">
              <w:rPr>
                <w:sz w:val="24"/>
                <w:lang w:eastAsia="en-US"/>
              </w:rPr>
              <w:t>пп</w:t>
            </w:r>
            <w:proofErr w:type="spellEnd"/>
            <w:r w:rsidRPr="00295C86">
              <w:rPr>
                <w:sz w:val="24"/>
                <w:lang w:eastAsia="en-US"/>
              </w:rPr>
              <w:t>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машинном дворе сельскохозяйственной организации выделены площади </w:t>
            </w:r>
            <w:proofErr w:type="gramStart"/>
            <w:r w:rsidRPr="00295C86">
              <w:rPr>
                <w:rFonts w:eastAsia="Calibri"/>
                <w:sz w:val="24"/>
              </w:rPr>
              <w:t>для</w:t>
            </w:r>
            <w:proofErr w:type="gramEnd"/>
            <w:r w:rsidRPr="00295C86">
              <w:rPr>
                <w:rFonts w:eastAsia="Calibri"/>
                <w:sz w:val="24"/>
              </w:rPr>
              <w:t>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Мойка сельскохозяйственных машин на улице осуществляется на эстакаде или площадке с твердым покрытием, </w:t>
            </w:r>
            <w:proofErr w:type="gramStart"/>
            <w:r w:rsidRPr="00295C86">
              <w:rPr>
                <w:rFonts w:eastAsia="Calibri"/>
                <w:sz w:val="24"/>
              </w:rPr>
              <w:t>которые</w:t>
            </w:r>
            <w:proofErr w:type="gramEnd"/>
            <w:r w:rsidRPr="00295C86">
              <w:rPr>
                <w:rFonts w:eastAsia="Calibri"/>
                <w:sz w:val="24"/>
              </w:rPr>
              <w:t xml:space="preserve">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зерносушильных </w:t>
            </w:r>
            <w:proofErr w:type="gramStart"/>
            <w:r w:rsidRPr="00295C86">
              <w:rPr>
                <w:rFonts w:eastAsia="Calibri"/>
                <w:sz w:val="24"/>
              </w:rPr>
              <w:t>комплексах</w:t>
            </w:r>
            <w:proofErr w:type="gramEnd"/>
            <w:r w:rsidRPr="00295C86">
              <w:rPr>
                <w:rFonts w:eastAsia="Calibri"/>
                <w:sz w:val="24"/>
              </w:rPr>
              <w:t xml:space="preserve"> на этапах взвешивания, приемки поступающего зерна, на перегрузочных и зерносушильных операциях, этапах механизированной </w:t>
            </w:r>
            <w:r w:rsidRPr="00295C86">
              <w:rPr>
                <w:rFonts w:eastAsia="Calibri"/>
                <w:sz w:val="24"/>
              </w:rPr>
              <w:lastRenderedPageBreak/>
              <w:t>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Транспортировка костры на </w:t>
            </w:r>
            <w:proofErr w:type="spellStart"/>
            <w:r w:rsidRPr="00295C86">
              <w:rPr>
                <w:rFonts w:eastAsia="Calibri"/>
                <w:sz w:val="24"/>
              </w:rPr>
              <w:t>костроотвалы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</w:t>
            </w:r>
            <w:proofErr w:type="spellStart"/>
            <w:r w:rsidRPr="00295C86">
              <w:rPr>
                <w:rFonts w:eastAsia="Calibri"/>
                <w:sz w:val="24"/>
              </w:rPr>
              <w:t>агрохимикаты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производятся дезинфекционные, дезинсекционные и </w:t>
            </w:r>
            <w:proofErr w:type="spellStart"/>
            <w:r w:rsidRPr="00295C86">
              <w:rPr>
                <w:rFonts w:eastAsia="Calibri"/>
                <w:sz w:val="24"/>
              </w:rPr>
              <w:t>дератизационные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  <w:proofErr w:type="gram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</w:t>
            </w:r>
            <w:proofErr w:type="spellStart"/>
            <w:r w:rsidRPr="00295C86">
              <w:rPr>
                <w:sz w:val="24"/>
              </w:rPr>
              <w:t>ежесменно</w:t>
            </w:r>
            <w:proofErr w:type="spellEnd"/>
            <w:r w:rsidRPr="00295C86">
              <w:rPr>
                <w:sz w:val="24"/>
              </w:rPr>
              <w:t xml:space="preserve"> подвергаются дезинфекции средствами дезинфекции в </w:t>
            </w:r>
            <w:r w:rsidRPr="00295C86">
              <w:rPr>
                <w:sz w:val="24"/>
              </w:rPr>
              <w:lastRenderedPageBreak/>
              <w:t>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lastRenderedPageBreak/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    </w:t>
            </w: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  <w:proofErr w:type="spellEnd"/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proofErr w:type="spellStart"/>
      <w:r w:rsidRPr="00295C86">
        <w:rPr>
          <w:rFonts w:eastAsia="Calibri"/>
          <w:sz w:val="24"/>
          <w:vertAlign w:val="superscript"/>
        </w:rPr>
        <w:t>пецифические</w:t>
      </w:r>
      <w:proofErr w:type="spellEnd"/>
      <w:r w:rsidRPr="00295C86">
        <w:rPr>
          <w:rFonts w:eastAsia="Calibri"/>
          <w:sz w:val="24"/>
          <w:vertAlign w:val="superscript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 xml:space="preserve">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6. Санитарные правила 1.1.8-24-2003 «Организация и проведение производственного </w:t>
      </w:r>
      <w:proofErr w:type="gramStart"/>
      <w:r w:rsidRPr="00295C86">
        <w:rPr>
          <w:rFonts w:eastAsia="Calibri"/>
          <w:sz w:val="24"/>
          <w:vertAlign w:val="superscript"/>
          <w:lang w:eastAsia="en-US"/>
        </w:rPr>
        <w:t>контроля за</w:t>
      </w:r>
      <w:proofErr w:type="gramEnd"/>
      <w:r w:rsidRPr="00295C86">
        <w:rPr>
          <w:rFonts w:eastAsia="Calibri"/>
          <w:sz w:val="24"/>
          <w:vertAlign w:val="superscript"/>
          <w:lang w:eastAsia="en-US"/>
        </w:rPr>
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295C86">
        <w:rPr>
          <w:sz w:val="24"/>
          <w:vertAlign w:val="superscript"/>
        </w:rPr>
        <w:t>критериальному</w:t>
      </w:r>
      <w:proofErr w:type="spellEnd"/>
      <w:r w:rsidRPr="00295C86">
        <w:rPr>
          <w:sz w:val="24"/>
          <w:vertAlign w:val="superscript"/>
        </w:rPr>
        <w:t xml:space="preserve">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</w:r>
      <w:proofErr w:type="gramStart"/>
      <w:r w:rsidRPr="00295C86">
        <w:rPr>
          <w:sz w:val="24"/>
          <w:vertAlign w:val="superscript"/>
        </w:rPr>
        <w:t>в</w:t>
      </w:r>
      <w:proofErr w:type="gramEnd"/>
      <w:r w:rsidRPr="00295C86">
        <w:rPr>
          <w:sz w:val="24"/>
          <w:vertAlign w:val="superscript"/>
        </w:rPr>
        <w:t xml:space="preserve">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lastRenderedPageBreak/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 xml:space="preserve">2. Итоговой оценкой объекта считается </w:t>
      </w:r>
      <w:proofErr w:type="gramStart"/>
      <w:r w:rsidRPr="003D689F">
        <w:rPr>
          <w:bCs/>
          <w:sz w:val="24"/>
        </w:rPr>
        <w:t>наихудшая</w:t>
      </w:r>
      <w:proofErr w:type="gramEnd"/>
      <w:r w:rsidRPr="003D689F">
        <w:rPr>
          <w:bCs/>
          <w:sz w:val="24"/>
        </w:rPr>
        <w:t xml:space="preserve">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 xml:space="preserve">№ </w:t>
            </w:r>
            <w:proofErr w:type="gramStart"/>
            <w:r w:rsidRPr="00295C86">
              <w:rPr>
                <w:sz w:val="24"/>
                <w:lang w:eastAsia="en-US"/>
              </w:rPr>
              <w:t>п</w:t>
            </w:r>
            <w:proofErr w:type="gramEnd"/>
            <w:r w:rsidRPr="00295C86">
              <w:rPr>
                <w:sz w:val="24"/>
                <w:lang w:eastAsia="en-US"/>
              </w:rPr>
              <w:t>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санитарно-гигиенического показателя, его доля в определении </w:t>
            </w:r>
            <w:proofErr w:type="spellStart"/>
            <w:r w:rsidRPr="00295C86">
              <w:rPr>
                <w:sz w:val="24"/>
                <w:lang w:eastAsia="en-US"/>
              </w:rPr>
              <w:t>санэпидблагополучия</w:t>
            </w:r>
            <w:proofErr w:type="spellEnd"/>
            <w:r w:rsidRPr="00295C86">
              <w:rPr>
                <w:sz w:val="24"/>
                <w:lang w:eastAsia="en-US"/>
              </w:rPr>
              <w:t xml:space="preserve">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Факти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ческое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</w:t>
            </w: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295C86">
              <w:rPr>
                <w:rFonts w:eastAsia="Calibri"/>
                <w:sz w:val="24"/>
                <w:lang w:eastAsia="en-US"/>
              </w:rPr>
              <w:t>во</w:t>
            </w:r>
            <w:proofErr w:type="gramEnd"/>
            <w:r w:rsidRPr="00295C86">
              <w:rPr>
                <w:rFonts w:eastAsia="Calibri"/>
                <w:sz w:val="24"/>
                <w:lang w:eastAsia="en-US"/>
              </w:rPr>
              <w:t xml:space="preserve">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  <w:proofErr w:type="spellEnd"/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мальное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Риск не выражен или выражен слабо – </w:t>
            </w:r>
            <w:proofErr w:type="gramStart"/>
            <w:r w:rsidRPr="00295C86">
              <w:rPr>
                <w:sz w:val="24"/>
                <w:lang w:eastAsia="en-US"/>
              </w:rPr>
              <w:t>от</w:t>
            </w:r>
            <w:proofErr w:type="gramEnd"/>
            <w:r w:rsidRPr="00295C86">
              <w:rPr>
                <w:sz w:val="24"/>
                <w:lang w:eastAsia="en-US"/>
              </w:rPr>
              <w:t>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условиям труда </w:t>
            </w:r>
            <w:proofErr w:type="gramStart"/>
            <w:r w:rsidRPr="00295C86">
              <w:rPr>
                <w:sz w:val="24"/>
                <w:lang w:eastAsia="en-US"/>
              </w:rPr>
              <w:t>работающих</w:t>
            </w:r>
            <w:proofErr w:type="gramEnd"/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 xml:space="preserve"> </w:t>
            </w:r>
            <w:proofErr w:type="spellStart"/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  <w:proofErr w:type="spellEnd"/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</w:t>
            </w:r>
            <w:proofErr w:type="gramStart"/>
            <w:r w:rsidRPr="00295C86">
              <w:rPr>
                <w:sz w:val="24"/>
                <w:lang w:eastAsia="en-US"/>
              </w:rPr>
              <w:t>работающих</w:t>
            </w:r>
            <w:proofErr w:type="gramEnd"/>
            <w:r w:rsidRPr="00295C86">
              <w:rPr>
                <w:sz w:val="24"/>
                <w:lang w:eastAsia="en-US"/>
              </w:rPr>
              <w:t xml:space="preserve">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3655C" w:rsidRDefault="00156E07" w:rsidP="00156E07">
      <w:pPr>
        <w:pStyle w:val="af2"/>
        <w:ind w:left="709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  <w:r w:rsidR="005715AB" w:rsidRPr="008413B7">
        <w:rPr>
          <w:sz w:val="24"/>
        </w:rPr>
        <w:t xml:space="preserve"> 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 w:rsidRPr="00156E07">
        <w:rPr>
          <w:sz w:val="24"/>
        </w:rPr>
        <w:t xml:space="preserve">(в редакции постановления </w:t>
      </w:r>
      <w:proofErr w:type="gramEnd"/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5715AB" w:rsidRPr="008413B7" w:rsidRDefault="005715AB" w:rsidP="005715AB">
      <w:pPr>
        <w:jc w:val="center"/>
        <w:rPr>
          <w:sz w:val="24"/>
        </w:rPr>
      </w:pPr>
    </w:p>
    <w:p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5715AB" w:rsidRPr="008413B7" w:rsidRDefault="005715AB" w:rsidP="005715AB">
      <w:pPr>
        <w:jc w:val="both"/>
        <w:rPr>
          <w:sz w:val="24"/>
        </w:rPr>
      </w:pP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</w:t>
      </w:r>
      <w:r w:rsidRPr="008413B7">
        <w:rPr>
          <w:b/>
          <w:bCs/>
          <w:sz w:val="24"/>
        </w:rPr>
        <w:t xml:space="preserve"> </w:t>
      </w:r>
      <w:r w:rsidRPr="008413B7">
        <w:rPr>
          <w:sz w:val="24"/>
        </w:rPr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</w:t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5715AB" w:rsidRPr="00D91390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proofErr w:type="gramStart"/>
            <w:r w:rsidRPr="005715AB">
              <w:rPr>
                <w:sz w:val="24"/>
              </w:rPr>
              <w:t>ч</w:t>
            </w:r>
            <w:proofErr w:type="gramEnd"/>
            <w:r w:rsidRPr="005715AB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proofErr w:type="gramStart"/>
            <w:r w:rsidRPr="005715AB">
              <w:rPr>
                <w:sz w:val="24"/>
              </w:rPr>
              <w:t>ч</w:t>
            </w:r>
            <w:proofErr w:type="gramEnd"/>
            <w:r w:rsidRPr="005715AB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5715AB" w:rsidRPr="00D91390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</w:tr>
    </w:tbl>
    <w:p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proofErr w:type="gramStart"/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  <w:proofErr w:type="gramEnd"/>
    </w:p>
    <w:p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lastRenderedPageBreak/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:rsidTr="008413B7">
        <w:trPr>
          <w:trHeight w:val="481"/>
        </w:trPr>
        <w:tc>
          <w:tcPr>
            <w:tcW w:w="675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proofErr w:type="gramStart"/>
            <w:r w:rsidRPr="008D1ADF">
              <w:rPr>
                <w:sz w:val="22"/>
                <w:szCs w:val="22"/>
              </w:rPr>
              <w:t>п</w:t>
            </w:r>
            <w:proofErr w:type="gramEnd"/>
            <w:r w:rsidRPr="008D1ADF">
              <w:rPr>
                <w:sz w:val="22"/>
                <w:szCs w:val="22"/>
              </w:rPr>
              <w:t>/п</w:t>
            </w:r>
          </w:p>
        </w:tc>
        <w:tc>
          <w:tcPr>
            <w:tcW w:w="1940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:rsidTr="008413B7">
        <w:trPr>
          <w:cantSplit/>
          <w:trHeight w:val="1320"/>
        </w:trPr>
        <w:tc>
          <w:tcPr>
            <w:tcW w:w="675" w:type="dxa"/>
            <w:vMerge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 xml:space="preserve">Требования безопасности средств индивидуальной защиты (далее – </w:t>
            </w:r>
            <w:proofErr w:type="gramStart"/>
            <w:r w:rsidRPr="008D1ADF">
              <w:rPr>
                <w:b/>
                <w:bCs/>
                <w:sz w:val="22"/>
                <w:szCs w:val="22"/>
              </w:rPr>
              <w:t>СИЗ</w:t>
            </w:r>
            <w:proofErr w:type="gramEnd"/>
            <w:r w:rsidRPr="008D1ADF">
              <w:rPr>
                <w:b/>
                <w:bCs/>
                <w:sz w:val="22"/>
                <w:szCs w:val="22"/>
              </w:rPr>
              <w:t>)</w:t>
            </w:r>
          </w:p>
          <w:p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5.4,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п. 1.6 </w:t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4.10-4.12, п. 4.15, п. 6 </w:t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приложение 3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9882" w:type="dxa"/>
            <w:gridSpan w:val="11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 xml:space="preserve">1. </w:t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5715AB" w:rsidRDefault="005715AB" w:rsidP="005715AB">
      <w:pPr>
        <w:spacing w:line="240" w:lineRule="exact"/>
        <w:jc w:val="both"/>
      </w:pP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 xml:space="preserve">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 xml:space="preserve">&lt;*&gt; 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:rsidTr="008413B7">
        <w:trPr>
          <w:trHeight w:val="1690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№ </w:t>
            </w:r>
            <w:proofErr w:type="gramStart"/>
            <w:r w:rsidRPr="008413B7">
              <w:rPr>
                <w:sz w:val="24"/>
                <w:szCs w:val="24"/>
              </w:rPr>
              <w:t>п</w:t>
            </w:r>
            <w:proofErr w:type="gramEnd"/>
            <w:r w:rsidRPr="008413B7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</w:t>
            </w:r>
            <w:proofErr w:type="spellEnd"/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коли-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:rsidTr="00382583">
        <w:trPr>
          <w:trHeight w:val="469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 xml:space="preserve">Требования безопасности </w:t>
            </w:r>
            <w:proofErr w:type="gramStart"/>
            <w:r w:rsidRPr="008413B7">
              <w:rPr>
                <w:sz w:val="24"/>
              </w:rPr>
              <w:t>СИЗ</w:t>
            </w:r>
            <w:proofErr w:type="gramEnd"/>
          </w:p>
        </w:tc>
        <w:tc>
          <w:tcPr>
            <w:tcW w:w="993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682276" w:rsidRDefault="005715AB" w:rsidP="005715AB">
      <w:pPr>
        <w:ind w:firstLine="708"/>
        <w:jc w:val="both"/>
        <w:rPr>
          <w:sz w:val="24"/>
        </w:rPr>
      </w:pPr>
    </w:p>
    <w:p w:rsidR="00921100" w:rsidRDefault="00921100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13655C" w:rsidRDefault="0013655C" w:rsidP="005715AB">
      <w:pPr>
        <w:ind w:firstLine="708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  <w:r w:rsidR="008413B7" w:rsidRPr="008413B7">
        <w:rPr>
          <w:sz w:val="24"/>
        </w:rPr>
        <w:t xml:space="preserve"> 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 w:rsidRPr="00156E07">
        <w:rPr>
          <w:sz w:val="24"/>
        </w:rPr>
        <w:t xml:space="preserve">(в редакции постановления </w:t>
      </w:r>
      <w:proofErr w:type="gramEnd"/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8413B7" w:rsidRDefault="008413B7" w:rsidP="008413B7">
      <w:pPr>
        <w:jc w:val="center"/>
      </w:pPr>
    </w:p>
    <w:p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ЕАЭС 039/2016 «О требованиях к минеральным удобрениям».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413B7" w:rsidRPr="008413B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proofErr w:type="gramStart"/>
            <w:r w:rsidRPr="008413B7">
              <w:rPr>
                <w:sz w:val="24"/>
              </w:rPr>
              <w:t>ч</w:t>
            </w:r>
            <w:proofErr w:type="gramEnd"/>
            <w:r w:rsidRPr="008413B7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proofErr w:type="gramStart"/>
            <w:r w:rsidRPr="008413B7">
              <w:rPr>
                <w:sz w:val="24"/>
              </w:rPr>
              <w:t>ч</w:t>
            </w:r>
            <w:proofErr w:type="gramEnd"/>
            <w:r w:rsidRPr="008413B7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8413B7" w:rsidRPr="008413B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proofErr w:type="gramStart"/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  <w:proofErr w:type="gramEnd"/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</w:t>
      </w:r>
      <w:r w:rsidR="00382583">
        <w:rPr>
          <w:sz w:val="24"/>
        </w:rPr>
        <w:t xml:space="preserve">                </w:t>
      </w:r>
      <w:r w:rsidRPr="008413B7">
        <w:rPr>
          <w:sz w:val="24"/>
        </w:rPr>
        <w:t>(адрес, телефон, факс, адрес электронной почты)</w:t>
      </w:r>
    </w:p>
    <w:p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:rsidR="00D95655" w:rsidRDefault="00D95655" w:rsidP="008413B7">
      <w:pPr>
        <w:ind w:firstLine="708"/>
        <w:jc w:val="both"/>
        <w:rPr>
          <w:b/>
          <w:sz w:val="24"/>
        </w:rPr>
      </w:pPr>
    </w:p>
    <w:p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8413B7" w:rsidRPr="00EC3193" w:rsidTr="00382583">
        <w:trPr>
          <w:trHeight w:val="481"/>
        </w:trPr>
        <w:tc>
          <w:tcPr>
            <w:tcW w:w="51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proofErr w:type="gramStart"/>
            <w:r w:rsidRPr="0072060F">
              <w:rPr>
                <w:sz w:val="22"/>
                <w:szCs w:val="22"/>
              </w:rPr>
              <w:t>п</w:t>
            </w:r>
            <w:proofErr w:type="gramEnd"/>
            <w:r w:rsidRPr="0072060F">
              <w:rPr>
                <w:sz w:val="22"/>
                <w:szCs w:val="22"/>
              </w:rPr>
              <w:t>/п</w:t>
            </w:r>
          </w:p>
        </w:tc>
        <w:tc>
          <w:tcPr>
            <w:tcW w:w="2034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:rsidTr="00382583">
        <w:trPr>
          <w:cantSplit/>
          <w:trHeight w:val="1320"/>
        </w:trPr>
        <w:tc>
          <w:tcPr>
            <w:tcW w:w="513" w:type="dxa"/>
            <w:vMerge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IV, Раздел V, VII </w:t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 11 Раздела V, приложение № 2 </w:t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proofErr w:type="spellStart"/>
            <w:r w:rsidRPr="0072060F">
              <w:rPr>
                <w:sz w:val="22"/>
                <w:szCs w:val="22"/>
              </w:rPr>
              <w:lastRenderedPageBreak/>
              <w:t>эпидемиологичес</w:t>
            </w:r>
            <w:proofErr w:type="spellEnd"/>
            <w:r w:rsidRPr="0072060F">
              <w:rPr>
                <w:sz w:val="22"/>
                <w:szCs w:val="22"/>
              </w:rPr>
              <w:t>-кого благополучия населения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</w: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proofErr w:type="spellStart"/>
            <w:r w:rsidRPr="0072060F">
              <w:rPr>
                <w:sz w:val="22"/>
                <w:szCs w:val="22"/>
              </w:rPr>
              <w:t>пп</w:t>
            </w:r>
            <w:proofErr w:type="spellEnd"/>
            <w:r w:rsidRPr="0072060F">
              <w:rPr>
                <w:sz w:val="22"/>
                <w:szCs w:val="22"/>
              </w:rPr>
              <w:t xml:space="preserve">. 15-20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proofErr w:type="gramStart"/>
            <w:r w:rsidRPr="0072060F">
              <w:rPr>
                <w:sz w:val="22"/>
                <w:szCs w:val="22"/>
              </w:rPr>
              <w:t>ТР</w:t>
            </w:r>
            <w:proofErr w:type="gramEnd"/>
            <w:r w:rsidRPr="0072060F">
              <w:rPr>
                <w:sz w:val="22"/>
                <w:szCs w:val="22"/>
              </w:rPr>
              <w:t xml:space="preserve"> ЕАЭС 039/2016;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:rsidTr="00382583">
        <w:tc>
          <w:tcPr>
            <w:tcW w:w="9854" w:type="dxa"/>
            <w:gridSpan w:val="8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 xml:space="preserve">1. </w:t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Default="008413B7" w:rsidP="008413B7">
      <w:pPr>
        <w:spacing w:line="240" w:lineRule="exact"/>
        <w:jc w:val="both"/>
        <w:rPr>
          <w:sz w:val="24"/>
        </w:rPr>
      </w:pPr>
    </w:p>
    <w:p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 xml:space="preserve">&lt;*&gt; 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:rsidTr="00382583">
        <w:trPr>
          <w:trHeight w:val="1476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№ </w:t>
            </w:r>
            <w:proofErr w:type="gramStart"/>
            <w:r w:rsidRPr="008413B7">
              <w:rPr>
                <w:sz w:val="24"/>
                <w:szCs w:val="24"/>
              </w:rPr>
              <w:t>п</w:t>
            </w:r>
            <w:proofErr w:type="gramEnd"/>
            <w:r w:rsidRPr="008413B7">
              <w:rPr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санэпидблагополучия</w:t>
            </w:r>
            <w:proofErr w:type="spellEnd"/>
          </w:p>
        </w:tc>
        <w:tc>
          <w:tcPr>
            <w:tcW w:w="993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74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:rsidTr="00382583">
        <w:trPr>
          <w:trHeight w:val="231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13655C" w:rsidRDefault="00156E07" w:rsidP="00156E07">
      <w:pPr>
        <w:ind w:firstLine="708"/>
        <w:jc w:val="both"/>
        <w:rPr>
          <w:bCs/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риск)</w:t>
      </w:r>
    </w:p>
    <w:p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lastRenderedPageBreak/>
        <w:t>Приложение</w:t>
      </w:r>
    </w:p>
    <w:p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  <w:r w:rsidR="00382583" w:rsidRPr="00382583">
        <w:rPr>
          <w:sz w:val="24"/>
        </w:rPr>
        <w:t xml:space="preserve">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Главного государственного </w:t>
      </w:r>
      <w:proofErr w:type="gramStart"/>
      <w:r w:rsidRPr="00382583">
        <w:rPr>
          <w:sz w:val="24"/>
        </w:rPr>
        <w:t>с</w:t>
      </w:r>
      <w:proofErr w:type="gramEnd"/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 w:rsidRPr="00156E07">
        <w:rPr>
          <w:sz w:val="24"/>
        </w:rPr>
        <w:t xml:space="preserve">(в редакции постановления </w:t>
      </w:r>
      <w:proofErr w:type="gramEnd"/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  <w:r w:rsidR="00D73F59">
        <w:rPr>
          <w:sz w:val="24"/>
        </w:rPr>
        <w:t xml:space="preserve"> </w:t>
      </w:r>
    </w:p>
    <w:p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</w:t>
      </w:r>
      <w:r w:rsidRPr="00382583">
        <w:rPr>
          <w:b/>
          <w:bCs/>
          <w:sz w:val="24"/>
        </w:rPr>
        <w:t xml:space="preserve"> </w:t>
      </w:r>
      <w:r w:rsidRPr="00382583">
        <w:rPr>
          <w:sz w:val="24"/>
        </w:rPr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</w:t>
      </w:r>
      <w:proofErr w:type="gramStart"/>
      <w:r w:rsidRPr="00382583">
        <w:rPr>
          <w:sz w:val="24"/>
        </w:rPr>
        <w:t>ТР</w:t>
      </w:r>
      <w:proofErr w:type="gramEnd"/>
      <w:r w:rsidRPr="00382583">
        <w:rPr>
          <w:sz w:val="24"/>
        </w:rPr>
        <w:t xml:space="preserve"> ТС 025/2012 «О безопасности мебельной продукции».</w:t>
      </w:r>
    </w:p>
    <w:p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382583" w:rsidRPr="00382583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proofErr w:type="gramStart"/>
            <w:r w:rsidRPr="00382583">
              <w:rPr>
                <w:sz w:val="24"/>
              </w:rPr>
              <w:t>ч</w:t>
            </w:r>
            <w:proofErr w:type="gramEnd"/>
            <w:r w:rsidRPr="00382583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proofErr w:type="gramStart"/>
            <w:r w:rsidRPr="00382583">
              <w:rPr>
                <w:sz w:val="24"/>
              </w:rPr>
              <w:t>ч</w:t>
            </w:r>
            <w:proofErr w:type="gramEnd"/>
            <w:r w:rsidRPr="00382583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382583" w:rsidRPr="00382583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proofErr w:type="gramStart"/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  <w:proofErr w:type="gramEnd"/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:rsidTr="00382583">
        <w:trPr>
          <w:trHeight w:val="481"/>
        </w:trPr>
        <w:tc>
          <w:tcPr>
            <w:tcW w:w="675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п</w:t>
            </w:r>
            <w:proofErr w:type="gramEnd"/>
            <w:r w:rsidRPr="00382583">
              <w:rPr>
                <w:sz w:val="22"/>
                <w:szCs w:val="22"/>
              </w:rPr>
              <w:t>/п</w:t>
            </w:r>
          </w:p>
        </w:tc>
        <w:tc>
          <w:tcPr>
            <w:tcW w:w="1940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:rsidTr="00382583">
        <w:trPr>
          <w:cantSplit/>
          <w:trHeight w:val="1320"/>
        </w:trPr>
        <w:tc>
          <w:tcPr>
            <w:tcW w:w="675" w:type="dxa"/>
            <w:vMerge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п. 8 </w:t>
            </w: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proofErr w:type="gramStart"/>
            <w:r w:rsidRPr="00382583">
              <w:rPr>
                <w:sz w:val="22"/>
                <w:szCs w:val="22"/>
              </w:rPr>
              <w:t>ТР</w:t>
            </w:r>
            <w:proofErr w:type="gramEnd"/>
            <w:r w:rsidRPr="00382583">
              <w:rPr>
                <w:sz w:val="22"/>
                <w:szCs w:val="22"/>
              </w:rPr>
              <w:t xml:space="preserve">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9889" w:type="dxa"/>
            <w:gridSpan w:val="8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proofErr w:type="gramStart"/>
      <w:r w:rsidRPr="008A4161">
        <w:rPr>
          <w:sz w:val="24"/>
        </w:rPr>
        <w:t>ТР</w:t>
      </w:r>
      <w:proofErr w:type="gramEnd"/>
      <w:r w:rsidRPr="008A4161">
        <w:rPr>
          <w:sz w:val="24"/>
        </w:rPr>
        <w:t xml:space="preserve">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 xml:space="preserve">&lt;*&gt; 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proofErr w:type="spellStart"/>
      <w:r w:rsidRPr="00382583">
        <w:rPr>
          <w:b/>
          <w:bCs/>
          <w:sz w:val="24"/>
          <w:lang w:val="en-US" w:eastAsia="en-US"/>
        </w:rPr>
        <w:t>Оценка</w:t>
      </w:r>
      <w:proofErr w:type="spellEnd"/>
      <w:r w:rsidRPr="00382583">
        <w:rPr>
          <w:b/>
          <w:bCs/>
          <w:sz w:val="24"/>
          <w:lang w:val="en-US" w:eastAsia="en-US"/>
        </w:rPr>
        <w:t xml:space="preserve"> </w:t>
      </w:r>
      <w:proofErr w:type="spellStart"/>
      <w:r w:rsidRPr="00382583">
        <w:rPr>
          <w:b/>
          <w:bCs/>
          <w:sz w:val="24"/>
          <w:lang w:val="en-US" w:eastAsia="en-US"/>
        </w:rPr>
        <w:t>результатов</w:t>
      </w:r>
      <w:proofErr w:type="spellEnd"/>
      <w:r w:rsidRPr="00382583">
        <w:rPr>
          <w:b/>
          <w:bCs/>
          <w:sz w:val="24"/>
          <w:lang w:eastAsia="en-US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:rsidTr="00382583">
        <w:trPr>
          <w:trHeight w:val="1683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382583">
              <w:rPr>
                <w:sz w:val="24"/>
                <w:lang w:eastAsia="en-US"/>
              </w:rPr>
              <w:t>санэпидблагополу</w:t>
            </w:r>
            <w:proofErr w:type="spellEnd"/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чия</w:t>
            </w:r>
            <w:proofErr w:type="spellEnd"/>
            <w:r w:rsidRPr="00382583"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Факти</w:t>
            </w:r>
            <w:proofErr w:type="spellEnd"/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ческое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мальное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1276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382583">
              <w:rPr>
                <w:sz w:val="24"/>
                <w:lang w:eastAsia="en-US"/>
              </w:rPr>
              <w:t>ный</w:t>
            </w:r>
            <w:proofErr w:type="spellEnd"/>
            <w:r w:rsidRPr="00382583">
              <w:rPr>
                <w:sz w:val="24"/>
                <w:lang w:eastAsia="en-US"/>
              </w:rPr>
              <w:t xml:space="preserve">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  <w:r w:rsidRPr="00382583">
              <w:rPr>
                <w:sz w:val="24"/>
                <w:lang w:val="en-US" w:eastAsia="en-US"/>
              </w:rPr>
              <w:t xml:space="preserve"> </w:t>
            </w:r>
          </w:p>
        </w:tc>
      </w:tr>
      <w:tr w:rsidR="00382583" w:rsidRPr="00382583" w:rsidTr="00382583">
        <w:trPr>
          <w:trHeight w:val="932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 w:rsidRPr="00382583">
              <w:rPr>
                <w:sz w:val="24"/>
              </w:rPr>
              <w:t xml:space="preserve"> 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D5" w:rsidRDefault="001F42D5" w:rsidP="00AA4C50">
      <w:r>
        <w:separator/>
      </w:r>
    </w:p>
  </w:endnote>
  <w:endnote w:type="continuationSeparator" w:id="0">
    <w:p w:rsidR="001F42D5" w:rsidRDefault="001F42D5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D5" w:rsidRDefault="001F42D5" w:rsidP="00AA4C50">
      <w:r>
        <w:separator/>
      </w:r>
    </w:p>
  </w:footnote>
  <w:footnote w:type="continuationSeparator" w:id="0">
    <w:p w:rsidR="001F42D5" w:rsidRDefault="001F42D5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83" w:rsidRPr="008B2BBD" w:rsidRDefault="000A2D83" w:rsidP="008B2BB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326C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7807"/>
      <w:docPartObj>
        <w:docPartGallery w:val="Page Numbers (Top of Page)"/>
        <w:docPartUnique/>
      </w:docPartObj>
    </w:sdtPr>
    <w:sdtEndPr/>
    <w:sdtContent>
      <w:p w:rsidR="000A2D83" w:rsidRDefault="000A2D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C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zrb@belcmt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rb@belcmt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B53-A2F6-47D8-958A-F4938F7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8070</Words>
  <Characters>46004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53967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Main</cp:lastModifiedBy>
  <cp:revision>7</cp:revision>
  <cp:lastPrinted>2022-09-20T07:07:00Z</cp:lastPrinted>
  <dcterms:created xsi:type="dcterms:W3CDTF">2022-09-15T14:40:00Z</dcterms:created>
  <dcterms:modified xsi:type="dcterms:W3CDTF">2022-10-06T08:33:00Z</dcterms:modified>
</cp:coreProperties>
</file>